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7F9A" w14:textId="729D6215" w:rsidR="00A41D22" w:rsidRPr="00A41D22" w:rsidRDefault="00A41D22" w:rsidP="00A41D22">
      <w:pPr>
        <w:pStyle w:val="Title"/>
        <w:jc w:val="right"/>
        <w:rPr>
          <w:rFonts w:ascii="Calibri" w:hAnsi="Calibri"/>
          <w:b w:val="0"/>
          <w:bCs w:val="0"/>
          <w:sz w:val="22"/>
          <w:szCs w:val="22"/>
          <w:u w:val="none"/>
        </w:rPr>
      </w:pPr>
      <w:r w:rsidRPr="00A41D22">
        <w:rPr>
          <w:rFonts w:ascii="Calibri" w:hAnsi="Calibri"/>
          <w:b w:val="0"/>
          <w:bCs w:val="0"/>
          <w:sz w:val="22"/>
          <w:szCs w:val="22"/>
          <w:u w:val="none"/>
        </w:rPr>
        <w:t>Page 5</w:t>
      </w:r>
      <w:r w:rsidR="00446558">
        <w:rPr>
          <w:rFonts w:ascii="Calibri" w:hAnsi="Calibri"/>
          <w:b w:val="0"/>
          <w:bCs w:val="0"/>
          <w:sz w:val="22"/>
          <w:szCs w:val="22"/>
          <w:u w:val="none"/>
        </w:rPr>
        <w:t>73</w:t>
      </w:r>
    </w:p>
    <w:p w14:paraId="2A964F8E" w14:textId="6662F7C0"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293F835D"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0A7949">
        <w:rPr>
          <w:rFonts w:ascii="Calibri" w:hAnsi="Calibri"/>
          <w:sz w:val="24"/>
          <w:szCs w:val="24"/>
        </w:rPr>
        <w:t>12</w:t>
      </w:r>
      <w:r w:rsidR="000A7949" w:rsidRPr="000A7949">
        <w:rPr>
          <w:rFonts w:ascii="Calibri" w:hAnsi="Calibri"/>
          <w:sz w:val="24"/>
          <w:szCs w:val="24"/>
          <w:vertAlign w:val="superscript"/>
        </w:rPr>
        <w:t>th</w:t>
      </w:r>
      <w:r w:rsidR="00425925">
        <w:rPr>
          <w:rFonts w:ascii="Calibri" w:hAnsi="Calibri"/>
          <w:sz w:val="24"/>
          <w:szCs w:val="24"/>
        </w:rPr>
        <w:t xml:space="preserve"> </w:t>
      </w:r>
      <w:r w:rsidR="000A7949">
        <w:rPr>
          <w:rFonts w:ascii="Calibri" w:hAnsi="Calibri"/>
          <w:sz w:val="24"/>
          <w:szCs w:val="24"/>
        </w:rPr>
        <w:t>July</w:t>
      </w:r>
      <w:r w:rsidR="009B51B9" w:rsidRPr="00D21896">
        <w:rPr>
          <w:rFonts w:ascii="Calibri" w:hAnsi="Calibri"/>
          <w:sz w:val="24"/>
          <w:szCs w:val="24"/>
        </w:rPr>
        <w:t xml:space="preserve"> </w:t>
      </w:r>
      <w:r w:rsidR="00225A9C" w:rsidRPr="00D21896">
        <w:rPr>
          <w:rFonts w:ascii="Calibri" w:hAnsi="Calibri"/>
          <w:sz w:val="24"/>
          <w:szCs w:val="24"/>
        </w:rPr>
        <w:t>202</w:t>
      </w:r>
      <w:r w:rsidR="008A56BF">
        <w:rPr>
          <w:rFonts w:ascii="Calibri" w:hAnsi="Calibri"/>
          <w:sz w:val="24"/>
          <w:szCs w:val="24"/>
        </w:rPr>
        <w:t>5</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28919C9A" w:rsidR="000900D9" w:rsidRPr="00D21896" w:rsidRDefault="00A41D22">
      <w:pPr>
        <w:rPr>
          <w:rFonts w:ascii="Calibri" w:hAnsi="Calibri"/>
          <w:sz w:val="28"/>
          <w:szCs w:val="28"/>
        </w:rPr>
      </w:pPr>
      <w:r>
        <w:rPr>
          <w:rFonts w:ascii="Calibri" w:hAnsi="Calibri"/>
          <w:b/>
          <w:bCs/>
          <w:sz w:val="28"/>
          <w:szCs w:val="28"/>
        </w:rPr>
        <w:t>2</w:t>
      </w:r>
      <w:r w:rsidR="00446558">
        <w:rPr>
          <w:rFonts w:ascii="Calibri" w:hAnsi="Calibri"/>
          <w:b/>
          <w:bCs/>
          <w:sz w:val="28"/>
          <w:szCs w:val="28"/>
        </w:rPr>
        <w:t>5</w:t>
      </w:r>
      <w:r>
        <w:rPr>
          <w:rFonts w:ascii="Calibri" w:hAnsi="Calibri"/>
          <w:b/>
          <w:bCs/>
          <w:sz w:val="28"/>
          <w:szCs w:val="28"/>
        </w:rPr>
        <w:t>.0</w:t>
      </w:r>
      <w:r w:rsidR="00446558">
        <w:rPr>
          <w:rFonts w:ascii="Calibri" w:hAnsi="Calibri"/>
          <w:b/>
          <w:bCs/>
          <w:sz w:val="28"/>
          <w:szCs w:val="28"/>
        </w:rPr>
        <w:t>36</w:t>
      </w:r>
      <w:r>
        <w:rPr>
          <w:rFonts w:ascii="Calibri" w:hAnsi="Calibri"/>
          <w:b/>
          <w:bCs/>
          <w:sz w:val="28"/>
          <w:szCs w:val="28"/>
        </w:rPr>
        <w:t xml:space="preserve"> </w:t>
      </w:r>
      <w:r w:rsidR="000900D9" w:rsidRPr="00D21896">
        <w:rPr>
          <w:rFonts w:ascii="Calibri" w:hAnsi="Calibri"/>
          <w:b/>
          <w:bCs/>
          <w:sz w:val="28"/>
          <w:szCs w:val="28"/>
        </w:rPr>
        <w:t>Members Present</w:t>
      </w:r>
    </w:p>
    <w:p w14:paraId="4FB5CC2A" w14:textId="54A1CA65" w:rsidR="002323C0" w:rsidRDefault="00C52EEC" w:rsidP="00F25E22">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3F2DA7">
        <w:rPr>
          <w:rFonts w:ascii="Calibri" w:hAnsi="Calibri"/>
          <w:sz w:val="24"/>
          <w:szCs w:val="24"/>
        </w:rPr>
        <w:t>M. Mullett</w:t>
      </w:r>
      <w:r w:rsidR="000A2527">
        <w:rPr>
          <w:rFonts w:ascii="Calibri" w:hAnsi="Calibri"/>
          <w:sz w:val="24"/>
          <w:szCs w:val="24"/>
        </w:rPr>
        <w:tab/>
      </w:r>
      <w:r w:rsidR="00D36F55">
        <w:rPr>
          <w:rFonts w:ascii="Calibri" w:hAnsi="Calibri"/>
          <w:sz w:val="24"/>
          <w:szCs w:val="24"/>
        </w:rPr>
        <w:t xml:space="preserve">Mrs E. Lynch </w:t>
      </w:r>
      <w:r w:rsidR="00BA16B2">
        <w:rPr>
          <w:rFonts w:ascii="Calibri" w:hAnsi="Calibri"/>
          <w:sz w:val="24"/>
          <w:szCs w:val="24"/>
        </w:rPr>
        <w:t>(Cumb</w:t>
      </w:r>
      <w:r w:rsidR="003D1148">
        <w:rPr>
          <w:rFonts w:ascii="Calibri" w:hAnsi="Calibri"/>
          <w:sz w:val="24"/>
          <w:szCs w:val="24"/>
        </w:rPr>
        <w:t>.</w:t>
      </w:r>
      <w:r w:rsidR="00BA16B2">
        <w:rPr>
          <w:rFonts w:ascii="Calibri" w:hAnsi="Calibri"/>
          <w:sz w:val="24"/>
          <w:szCs w:val="24"/>
        </w:rPr>
        <w:t xml:space="preserve"> Cll</w:t>
      </w:r>
      <w:r w:rsidR="00F25E22">
        <w:rPr>
          <w:rFonts w:ascii="Calibri" w:hAnsi="Calibri"/>
          <w:sz w:val="24"/>
          <w:szCs w:val="24"/>
        </w:rPr>
        <w:t>r</w:t>
      </w:r>
      <w:r w:rsidR="003D1148">
        <w:rPr>
          <w:rFonts w:ascii="Calibri" w:hAnsi="Calibri"/>
          <w:sz w:val="24"/>
          <w:szCs w:val="24"/>
        </w:rPr>
        <w:t>.</w:t>
      </w:r>
      <w:r w:rsidR="00F25E22">
        <w:rPr>
          <w:rFonts w:ascii="Calibri" w:hAnsi="Calibri"/>
          <w:sz w:val="24"/>
          <w:szCs w:val="24"/>
        </w:rPr>
        <w:t>)</w:t>
      </w:r>
    </w:p>
    <w:p w14:paraId="237A3D30" w14:textId="1DE2A15F" w:rsidR="0028402D" w:rsidRDefault="0028402D" w:rsidP="00F25E22">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BD0FEF">
        <w:rPr>
          <w:rFonts w:ascii="Calibri" w:hAnsi="Calibri"/>
          <w:sz w:val="24"/>
          <w:szCs w:val="24"/>
        </w:rPr>
        <w:tab/>
      </w:r>
      <w:r w:rsidR="000A7949">
        <w:rPr>
          <w:rFonts w:ascii="Calibri" w:hAnsi="Calibri"/>
          <w:sz w:val="24"/>
          <w:szCs w:val="24"/>
        </w:rPr>
        <w:t>S. Connor</w:t>
      </w:r>
    </w:p>
    <w:p w14:paraId="3DFE7FDC" w14:textId="5D31F8DD" w:rsidR="000A7949" w:rsidRDefault="000A7949" w:rsidP="000A7949">
      <w:pPr>
        <w:tabs>
          <w:tab w:val="left" w:pos="2835"/>
          <w:tab w:val="left" w:pos="2880"/>
          <w:tab w:val="left" w:pos="5760"/>
        </w:tabs>
        <w:jc w:val="both"/>
        <w:rPr>
          <w:rFonts w:ascii="Calibri" w:hAnsi="Calibri"/>
          <w:sz w:val="24"/>
          <w:szCs w:val="24"/>
        </w:rPr>
      </w:pPr>
      <w:r>
        <w:rPr>
          <w:rFonts w:ascii="Calibri" w:hAnsi="Calibri"/>
          <w:sz w:val="24"/>
          <w:szCs w:val="24"/>
        </w:rPr>
        <w:t>Mrs C. Robinson</w:t>
      </w:r>
      <w:r>
        <w:rPr>
          <w:rFonts w:ascii="Calibri" w:hAnsi="Calibri"/>
          <w:sz w:val="24"/>
          <w:szCs w:val="24"/>
        </w:rPr>
        <w:tab/>
      </w:r>
      <w:r>
        <w:rPr>
          <w:rFonts w:ascii="Calibri" w:hAnsi="Calibri"/>
          <w:sz w:val="24"/>
          <w:szCs w:val="24"/>
        </w:rPr>
        <w:tab/>
        <w:t xml:space="preserve">J. </w:t>
      </w:r>
      <w:r>
        <w:rPr>
          <w:rFonts w:ascii="Calibri" w:hAnsi="Calibri"/>
          <w:sz w:val="24"/>
          <w:szCs w:val="24"/>
        </w:rPr>
        <w:t>Mattinson</w:t>
      </w:r>
      <w:r>
        <w:rPr>
          <w:rFonts w:ascii="Calibri" w:hAnsi="Calibri"/>
          <w:sz w:val="24"/>
          <w:szCs w:val="24"/>
        </w:rPr>
        <w:tab/>
      </w:r>
      <w:r>
        <w:rPr>
          <w:rFonts w:ascii="Calibri" w:hAnsi="Calibri"/>
          <w:sz w:val="24"/>
          <w:szCs w:val="24"/>
        </w:rPr>
        <w:t>M.D. McCabe (Clerk)</w:t>
      </w:r>
    </w:p>
    <w:p w14:paraId="12BB528F" w14:textId="78E6CA15" w:rsidR="00682606" w:rsidRDefault="00F56B73" w:rsidP="0028402D">
      <w:pPr>
        <w:tabs>
          <w:tab w:val="left" w:pos="2880"/>
          <w:tab w:val="left" w:pos="5760"/>
        </w:tabs>
        <w:jc w:val="both"/>
        <w:rPr>
          <w:rFonts w:ascii="Calibri" w:hAnsi="Calibri"/>
          <w:sz w:val="24"/>
          <w:szCs w:val="24"/>
        </w:rPr>
      </w:pPr>
      <w:r>
        <w:rPr>
          <w:rFonts w:ascii="Calibri" w:hAnsi="Calibri"/>
          <w:sz w:val="24"/>
          <w:szCs w:val="24"/>
        </w:rPr>
        <w:tab/>
      </w:r>
      <w:r w:rsidR="004922F5">
        <w:rPr>
          <w:rFonts w:ascii="Calibri" w:hAnsi="Calibri"/>
          <w:sz w:val="24"/>
          <w:szCs w:val="24"/>
        </w:rPr>
        <w:tab/>
      </w:r>
    </w:p>
    <w:p w14:paraId="10DD7674" w14:textId="75BE8C09" w:rsidR="00446558" w:rsidRDefault="00446558" w:rsidP="00446558">
      <w:pPr>
        <w:tabs>
          <w:tab w:val="left" w:pos="2880"/>
          <w:tab w:val="left" w:pos="5760"/>
        </w:tabs>
        <w:rPr>
          <w:rFonts w:ascii="Calibri" w:hAnsi="Calibri"/>
          <w:b/>
          <w:bCs/>
          <w:sz w:val="24"/>
          <w:szCs w:val="24"/>
        </w:rPr>
      </w:pPr>
      <w:r>
        <w:rPr>
          <w:rFonts w:ascii="Calibri" w:hAnsi="Calibri"/>
          <w:b/>
          <w:bCs/>
          <w:sz w:val="28"/>
          <w:szCs w:val="28"/>
        </w:rPr>
        <w:t>2</w:t>
      </w:r>
      <w:r>
        <w:rPr>
          <w:rFonts w:ascii="Calibri" w:hAnsi="Calibri"/>
          <w:b/>
          <w:bCs/>
          <w:sz w:val="28"/>
          <w:szCs w:val="28"/>
        </w:rPr>
        <w:t>5</w:t>
      </w:r>
      <w:r>
        <w:rPr>
          <w:rFonts w:ascii="Calibri" w:hAnsi="Calibri"/>
          <w:b/>
          <w:bCs/>
          <w:sz w:val="28"/>
          <w:szCs w:val="28"/>
        </w:rPr>
        <w:t>.0</w:t>
      </w:r>
      <w:r>
        <w:rPr>
          <w:rFonts w:ascii="Calibri" w:hAnsi="Calibri"/>
          <w:b/>
          <w:bCs/>
          <w:sz w:val="28"/>
          <w:szCs w:val="28"/>
        </w:rPr>
        <w:t>37</w:t>
      </w:r>
      <w:r>
        <w:rPr>
          <w:rFonts w:ascii="Calibri" w:hAnsi="Calibri"/>
          <w:b/>
          <w:bCs/>
          <w:sz w:val="28"/>
          <w:szCs w:val="28"/>
        </w:rPr>
        <w:t xml:space="preserve"> </w:t>
      </w:r>
      <w:r w:rsidRPr="00D21896">
        <w:rPr>
          <w:rFonts w:ascii="Calibri" w:hAnsi="Calibri"/>
          <w:b/>
          <w:bCs/>
          <w:sz w:val="28"/>
          <w:szCs w:val="28"/>
        </w:rPr>
        <w:t>Apologies for Absence</w:t>
      </w:r>
      <w:r w:rsidRPr="00D21896">
        <w:rPr>
          <w:rFonts w:ascii="Calibri" w:hAnsi="Calibri"/>
          <w:b/>
          <w:bCs/>
          <w:sz w:val="24"/>
          <w:szCs w:val="24"/>
        </w:rPr>
        <w:t xml:space="preserve"> </w:t>
      </w:r>
    </w:p>
    <w:p w14:paraId="456EE5A6" w14:textId="77777777" w:rsidR="00446558" w:rsidRPr="00200966" w:rsidRDefault="00446558" w:rsidP="00446558">
      <w:pPr>
        <w:tabs>
          <w:tab w:val="left" w:pos="2880"/>
          <w:tab w:val="left" w:pos="5760"/>
        </w:tabs>
        <w:rPr>
          <w:rFonts w:ascii="Calibri" w:hAnsi="Calibri"/>
          <w:sz w:val="24"/>
          <w:szCs w:val="24"/>
        </w:rPr>
      </w:pPr>
      <w:r>
        <w:rPr>
          <w:rFonts w:ascii="Calibri" w:hAnsi="Calibri"/>
          <w:sz w:val="24"/>
          <w:szCs w:val="24"/>
        </w:rPr>
        <w:t>W</w:t>
      </w:r>
      <w:r w:rsidRPr="00D21896">
        <w:rPr>
          <w:rFonts w:ascii="Calibri" w:hAnsi="Calibri"/>
          <w:sz w:val="24"/>
          <w:szCs w:val="24"/>
        </w:rPr>
        <w:t>ere received from the following</w:t>
      </w:r>
      <w:r>
        <w:rPr>
          <w:rFonts w:ascii="Calibri" w:hAnsi="Calibri"/>
          <w:sz w:val="24"/>
          <w:szCs w:val="24"/>
        </w:rPr>
        <w:t>, and accepted. Mrs A. Lewis– away, H. Barrow – business, Mrs E.Lynch – another meeting.</w:t>
      </w:r>
    </w:p>
    <w:p w14:paraId="0B26BB52" w14:textId="6DE3F107" w:rsidR="00446558" w:rsidRPr="00446558" w:rsidRDefault="0028402D" w:rsidP="00446558">
      <w:pPr>
        <w:tabs>
          <w:tab w:val="left" w:pos="2880"/>
          <w:tab w:val="left" w:pos="5760"/>
        </w:tabs>
        <w:jc w:val="both"/>
        <w:rPr>
          <w:rFonts w:ascii="Calibri" w:hAnsi="Calibri"/>
          <w:sz w:val="24"/>
          <w:szCs w:val="24"/>
        </w:rPr>
      </w:pPr>
      <w:r>
        <w:rPr>
          <w:rFonts w:ascii="Calibri" w:hAnsi="Calibri"/>
          <w:sz w:val="24"/>
          <w:szCs w:val="24"/>
        </w:rPr>
        <w:tab/>
      </w:r>
      <w:r>
        <w:rPr>
          <w:rFonts w:ascii="Calibri" w:hAnsi="Calibri"/>
          <w:sz w:val="24"/>
          <w:szCs w:val="24"/>
        </w:rPr>
        <w:tab/>
      </w:r>
    </w:p>
    <w:p w14:paraId="083C0AA8" w14:textId="223E8ED4" w:rsidR="00AC0589" w:rsidRPr="0028402D" w:rsidRDefault="00A41D22" w:rsidP="0028402D">
      <w:pPr>
        <w:tabs>
          <w:tab w:val="left" w:pos="2880"/>
          <w:tab w:val="left" w:pos="5760"/>
        </w:tabs>
        <w:ind w:left="2880" w:hanging="2880"/>
        <w:jc w:val="both"/>
        <w:rPr>
          <w:rFonts w:ascii="Calibri" w:hAnsi="Calibri"/>
          <w:b/>
          <w:bCs/>
          <w:sz w:val="24"/>
          <w:szCs w:val="24"/>
        </w:rPr>
      </w:pPr>
      <w:r>
        <w:rPr>
          <w:rFonts w:ascii="Calibri" w:hAnsi="Calibri"/>
          <w:b/>
          <w:bCs/>
          <w:sz w:val="28"/>
          <w:szCs w:val="28"/>
        </w:rPr>
        <w:t>2</w:t>
      </w:r>
      <w:r w:rsidR="00446558">
        <w:rPr>
          <w:rFonts w:ascii="Calibri" w:hAnsi="Calibri"/>
          <w:b/>
          <w:bCs/>
          <w:sz w:val="28"/>
          <w:szCs w:val="28"/>
        </w:rPr>
        <w:t>5</w:t>
      </w:r>
      <w:r>
        <w:rPr>
          <w:rFonts w:ascii="Calibri" w:hAnsi="Calibri"/>
          <w:b/>
          <w:bCs/>
          <w:sz w:val="28"/>
          <w:szCs w:val="28"/>
        </w:rPr>
        <w:t>.0</w:t>
      </w:r>
      <w:r w:rsidR="00446558">
        <w:rPr>
          <w:rFonts w:ascii="Calibri" w:hAnsi="Calibri"/>
          <w:b/>
          <w:bCs/>
          <w:sz w:val="28"/>
          <w:szCs w:val="28"/>
        </w:rPr>
        <w:t>38</w:t>
      </w:r>
      <w:r>
        <w:rPr>
          <w:rFonts w:ascii="Calibri" w:hAnsi="Calibri"/>
          <w:b/>
          <w:bCs/>
          <w:sz w:val="28"/>
          <w:szCs w:val="28"/>
        </w:rPr>
        <w:t xml:space="preserve"> </w:t>
      </w:r>
      <w:r w:rsidR="000900D9" w:rsidRPr="0028402D">
        <w:rPr>
          <w:rFonts w:ascii="Calibri" w:hAnsi="Calibri"/>
          <w:b/>
          <w:bCs/>
          <w:sz w:val="28"/>
          <w:szCs w:val="28"/>
        </w:rPr>
        <w:t>Members of the Public Present</w:t>
      </w:r>
    </w:p>
    <w:p w14:paraId="218892F8" w14:textId="77777777" w:rsidR="000A7949" w:rsidRDefault="000A7949" w:rsidP="009C3DA8">
      <w:pPr>
        <w:pStyle w:val="Heading2"/>
        <w:rPr>
          <w:rFonts w:ascii="Calibri" w:hAnsi="Calibri"/>
          <w:b w:val="0"/>
          <w:szCs w:val="24"/>
        </w:rPr>
      </w:pPr>
      <w:r>
        <w:rPr>
          <w:rFonts w:ascii="Calibri" w:hAnsi="Calibri"/>
          <w:b w:val="0"/>
          <w:szCs w:val="24"/>
        </w:rPr>
        <w:t>None.</w:t>
      </w:r>
    </w:p>
    <w:p w14:paraId="58016B28" w14:textId="4A142AA9" w:rsidR="00527D73" w:rsidRPr="00446558" w:rsidRDefault="000900D9" w:rsidP="00446558">
      <w:pPr>
        <w:pStyle w:val="Heading2"/>
        <w:rPr>
          <w:rFonts w:ascii="Calibri" w:hAnsi="Calibri"/>
          <w:b w:val="0"/>
          <w:szCs w:val="24"/>
        </w:rPr>
      </w:pPr>
      <w:r w:rsidRPr="00D21896">
        <w:rPr>
          <w:rFonts w:ascii="Calibri" w:hAnsi="Calibri"/>
          <w:b w:val="0"/>
          <w:szCs w:val="24"/>
        </w:rPr>
        <w:tab/>
      </w:r>
      <w:r w:rsidR="00BD0FEF" w:rsidRPr="00D21896">
        <w:rPr>
          <w:rFonts w:ascii="Calibri" w:hAnsi="Calibri"/>
          <w:szCs w:val="24"/>
        </w:rPr>
        <w:t xml:space="preserve">                       </w:t>
      </w:r>
      <w:r w:rsidR="00BA7ADC" w:rsidRPr="00D21896">
        <w:rPr>
          <w:rFonts w:ascii="Calibri" w:hAnsi="Calibri"/>
          <w:szCs w:val="24"/>
        </w:rPr>
        <w:tab/>
      </w:r>
      <w:r w:rsidR="00167DBF" w:rsidRPr="00D21896">
        <w:rPr>
          <w:rFonts w:ascii="Calibri" w:hAnsi="Calibri"/>
          <w:szCs w:val="24"/>
        </w:rPr>
        <w:tab/>
      </w:r>
    </w:p>
    <w:p w14:paraId="33974726" w14:textId="06B1DA0B" w:rsidR="00323930" w:rsidRPr="00527D73" w:rsidRDefault="00A41D22">
      <w:pPr>
        <w:tabs>
          <w:tab w:val="left" w:pos="2880"/>
          <w:tab w:val="left" w:pos="5760"/>
        </w:tabs>
        <w:rPr>
          <w:rFonts w:ascii="Calibri" w:hAnsi="Calibri"/>
          <w:sz w:val="24"/>
          <w:szCs w:val="24"/>
        </w:rPr>
      </w:pPr>
      <w:r>
        <w:rPr>
          <w:rFonts w:ascii="Calibri" w:hAnsi="Calibri"/>
          <w:b/>
          <w:bCs/>
          <w:sz w:val="28"/>
          <w:szCs w:val="28"/>
        </w:rPr>
        <w:t>2</w:t>
      </w:r>
      <w:r w:rsidR="00446558">
        <w:rPr>
          <w:rFonts w:ascii="Calibri" w:hAnsi="Calibri"/>
          <w:b/>
          <w:bCs/>
          <w:sz w:val="28"/>
          <w:szCs w:val="28"/>
        </w:rPr>
        <w:t>5</w:t>
      </w:r>
      <w:r>
        <w:rPr>
          <w:rFonts w:ascii="Calibri" w:hAnsi="Calibri"/>
          <w:b/>
          <w:bCs/>
          <w:sz w:val="28"/>
          <w:szCs w:val="28"/>
        </w:rPr>
        <w:t>.0</w:t>
      </w:r>
      <w:r w:rsidR="00446558">
        <w:rPr>
          <w:rFonts w:ascii="Calibri" w:hAnsi="Calibri"/>
          <w:b/>
          <w:bCs/>
          <w:sz w:val="28"/>
          <w:szCs w:val="28"/>
        </w:rPr>
        <w:t>39</w:t>
      </w:r>
      <w:r w:rsidR="00801844">
        <w:rPr>
          <w:rFonts w:ascii="Calibri" w:hAnsi="Calibri"/>
          <w:b/>
          <w:bCs/>
          <w:sz w:val="28"/>
          <w:szCs w:val="28"/>
        </w:rPr>
        <w:t xml:space="preserve"> </w:t>
      </w:r>
      <w:r w:rsidR="004123F2" w:rsidRPr="00D21896">
        <w:rPr>
          <w:rFonts w:ascii="Calibri" w:hAnsi="Calibri"/>
          <w:b/>
          <w:bCs/>
          <w:sz w:val="28"/>
          <w:szCs w:val="28"/>
        </w:rPr>
        <w:t xml:space="preserve">The Minutes of the Last Meeting </w:t>
      </w:r>
    </w:p>
    <w:p w14:paraId="1FD9789A" w14:textId="77777777" w:rsidR="00446558"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5DC9C63C" w14:textId="77777777" w:rsidR="00446558" w:rsidRDefault="00446558">
      <w:pPr>
        <w:tabs>
          <w:tab w:val="left" w:pos="2880"/>
          <w:tab w:val="left" w:pos="5760"/>
        </w:tabs>
        <w:rPr>
          <w:rFonts w:ascii="Calibri" w:hAnsi="Calibri"/>
          <w:sz w:val="24"/>
          <w:szCs w:val="24"/>
        </w:rPr>
      </w:pPr>
    </w:p>
    <w:p w14:paraId="0425D510" w14:textId="30DF0814" w:rsidR="00446558" w:rsidRDefault="003D59BE">
      <w:pPr>
        <w:tabs>
          <w:tab w:val="left" w:pos="2880"/>
          <w:tab w:val="left" w:pos="5760"/>
        </w:tabs>
        <w:rPr>
          <w:rFonts w:ascii="Calibri" w:hAnsi="Calibri"/>
          <w:sz w:val="24"/>
          <w:szCs w:val="24"/>
        </w:rPr>
      </w:pPr>
      <w:r>
        <w:rPr>
          <w:rFonts w:ascii="Calibri" w:hAnsi="Calibri"/>
          <w:b/>
          <w:bCs/>
          <w:sz w:val="28"/>
          <w:szCs w:val="28"/>
        </w:rPr>
        <w:t>25.0</w:t>
      </w:r>
      <w:r>
        <w:rPr>
          <w:rFonts w:ascii="Calibri" w:hAnsi="Calibri"/>
          <w:b/>
          <w:bCs/>
          <w:sz w:val="28"/>
          <w:szCs w:val="28"/>
        </w:rPr>
        <w:t>40</w:t>
      </w:r>
      <w:r>
        <w:rPr>
          <w:rFonts w:ascii="Calibri" w:hAnsi="Calibri"/>
          <w:b/>
          <w:bCs/>
          <w:sz w:val="28"/>
          <w:szCs w:val="28"/>
        </w:rPr>
        <w:t xml:space="preserve"> </w:t>
      </w:r>
      <w:r w:rsidRPr="00D21896">
        <w:rPr>
          <w:rFonts w:ascii="Calibri" w:hAnsi="Calibri"/>
          <w:b/>
          <w:bCs/>
          <w:sz w:val="28"/>
          <w:szCs w:val="28"/>
        </w:rPr>
        <w:t xml:space="preserve">The Minutes of </w:t>
      </w:r>
      <w:r>
        <w:rPr>
          <w:rFonts w:ascii="Calibri" w:hAnsi="Calibri"/>
          <w:b/>
          <w:bCs/>
          <w:sz w:val="28"/>
          <w:szCs w:val="28"/>
        </w:rPr>
        <w:t>2024/25</w:t>
      </w:r>
      <w:r w:rsidRPr="00D21896">
        <w:rPr>
          <w:rFonts w:ascii="Calibri" w:hAnsi="Calibri"/>
          <w:b/>
          <w:bCs/>
          <w:sz w:val="28"/>
          <w:szCs w:val="28"/>
        </w:rPr>
        <w:t xml:space="preserve"> </w:t>
      </w:r>
    </w:p>
    <w:p w14:paraId="4D914ABB" w14:textId="7745B32A" w:rsidR="00323930" w:rsidRPr="00D21896" w:rsidRDefault="00446558">
      <w:pPr>
        <w:tabs>
          <w:tab w:val="left" w:pos="2880"/>
          <w:tab w:val="left" w:pos="5760"/>
        </w:tabs>
        <w:rPr>
          <w:rFonts w:ascii="Calibri" w:hAnsi="Calibri"/>
          <w:sz w:val="24"/>
          <w:szCs w:val="24"/>
        </w:rPr>
      </w:pPr>
      <w:r>
        <w:rPr>
          <w:rFonts w:ascii="Calibri" w:hAnsi="Calibri"/>
          <w:sz w:val="24"/>
          <w:szCs w:val="24"/>
        </w:rPr>
        <w:t>Further to the internal audit for 2024/25, all the minutes for that year have been amended to show minute and page numbers. These were agreed by the meeting and signed by the chairman.</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698A8A87" w:rsidR="00D21896" w:rsidRDefault="00801844" w:rsidP="00D21896">
      <w:pPr>
        <w:tabs>
          <w:tab w:val="left" w:pos="2880"/>
          <w:tab w:val="left" w:pos="5760"/>
        </w:tabs>
        <w:rPr>
          <w:rFonts w:ascii="Calibri" w:hAnsi="Calibri"/>
          <w:b/>
          <w:bCs/>
          <w:sz w:val="28"/>
          <w:szCs w:val="28"/>
        </w:rPr>
      </w:pPr>
      <w:r>
        <w:rPr>
          <w:rFonts w:ascii="Calibri" w:hAnsi="Calibri"/>
          <w:b/>
          <w:bCs/>
          <w:sz w:val="28"/>
          <w:szCs w:val="28"/>
        </w:rPr>
        <w:t>2</w:t>
      </w:r>
      <w:r w:rsidR="003D59BE">
        <w:rPr>
          <w:rFonts w:ascii="Calibri" w:hAnsi="Calibri"/>
          <w:b/>
          <w:bCs/>
          <w:sz w:val="28"/>
          <w:szCs w:val="28"/>
        </w:rPr>
        <w:t>5.</w:t>
      </w:r>
      <w:r>
        <w:rPr>
          <w:rFonts w:ascii="Calibri" w:hAnsi="Calibri"/>
          <w:b/>
          <w:bCs/>
          <w:sz w:val="28"/>
          <w:szCs w:val="28"/>
        </w:rPr>
        <w:t>0</w:t>
      </w:r>
      <w:r w:rsidR="003D59BE">
        <w:rPr>
          <w:rFonts w:ascii="Calibri" w:hAnsi="Calibri"/>
          <w:b/>
          <w:bCs/>
          <w:sz w:val="28"/>
          <w:szCs w:val="28"/>
        </w:rPr>
        <w:t>41</w:t>
      </w:r>
      <w:r>
        <w:rPr>
          <w:rFonts w:ascii="Calibri" w:hAnsi="Calibri"/>
          <w:b/>
          <w:bCs/>
          <w:sz w:val="28"/>
          <w:szCs w:val="28"/>
        </w:rPr>
        <w:t xml:space="preserve"> </w:t>
      </w:r>
      <w:r w:rsidR="00BD0FEF">
        <w:rPr>
          <w:rFonts w:ascii="Calibri" w:hAnsi="Calibri"/>
          <w:b/>
          <w:bCs/>
          <w:sz w:val="28"/>
          <w:szCs w:val="28"/>
        </w:rPr>
        <w:t>Matters Arising from the Minutes</w:t>
      </w:r>
    </w:p>
    <w:p w14:paraId="69A132CA" w14:textId="02709EEF" w:rsidR="00405226" w:rsidRDefault="003D59BE" w:rsidP="00405226">
      <w:pPr>
        <w:tabs>
          <w:tab w:val="left" w:pos="2880"/>
          <w:tab w:val="left" w:pos="5760"/>
        </w:tabs>
        <w:rPr>
          <w:rFonts w:ascii="Calibri" w:hAnsi="Calibri"/>
          <w:sz w:val="24"/>
          <w:szCs w:val="24"/>
        </w:rPr>
      </w:pPr>
      <w:r>
        <w:rPr>
          <w:rFonts w:ascii="Calibri" w:hAnsi="Calibri"/>
          <w:sz w:val="24"/>
          <w:szCs w:val="24"/>
        </w:rPr>
        <w:t xml:space="preserve">A speed indicator for Oulton village is still under discussion with Cumberland highways and Cllr Lynch. </w:t>
      </w:r>
      <w:r w:rsidR="00EA62D1">
        <w:rPr>
          <w:rFonts w:ascii="Calibri" w:hAnsi="Calibri"/>
          <w:sz w:val="24"/>
          <w:szCs w:val="24"/>
        </w:rPr>
        <w:t xml:space="preserve">The water leak at Moorhouse </w:t>
      </w:r>
      <w:r>
        <w:rPr>
          <w:rFonts w:ascii="Calibri" w:hAnsi="Calibri"/>
          <w:sz w:val="24"/>
          <w:szCs w:val="24"/>
        </w:rPr>
        <w:t xml:space="preserve">has still not been repaired. With the recent dry weather, it is not presently causing a problem. </w:t>
      </w:r>
      <w:proofErr w:type="gramStart"/>
      <w:r>
        <w:rPr>
          <w:rFonts w:ascii="Calibri" w:hAnsi="Calibri"/>
          <w:sz w:val="24"/>
          <w:szCs w:val="24"/>
        </w:rPr>
        <w:t>However</w:t>
      </w:r>
      <w:proofErr w:type="gramEnd"/>
      <w:r>
        <w:rPr>
          <w:rFonts w:ascii="Calibri" w:hAnsi="Calibri"/>
          <w:sz w:val="24"/>
          <w:szCs w:val="24"/>
        </w:rPr>
        <w:t xml:space="preserve"> it still needs fixing. With all the work being carried out for internet provision, the BT cable at Moorhouse may well be removed, which will make repairs to the leak easier.</w:t>
      </w:r>
      <w:r w:rsidR="00405226">
        <w:rPr>
          <w:rFonts w:ascii="Calibri" w:hAnsi="Calibri"/>
          <w:sz w:val="24"/>
          <w:szCs w:val="24"/>
        </w:rPr>
        <w:t xml:space="preserve"> </w:t>
      </w:r>
      <w:r w:rsidR="00405226">
        <w:rPr>
          <w:rFonts w:ascii="Calibri" w:hAnsi="Calibri"/>
          <w:sz w:val="24"/>
          <w:szCs w:val="24"/>
        </w:rPr>
        <w:t>Th</w:t>
      </w:r>
      <w:r w:rsidR="00405226">
        <w:rPr>
          <w:rFonts w:ascii="Calibri" w:hAnsi="Calibri"/>
          <w:sz w:val="24"/>
          <w:szCs w:val="24"/>
        </w:rPr>
        <w:t>e vacancy on the Council</w:t>
      </w:r>
      <w:r w:rsidR="00405226">
        <w:rPr>
          <w:rFonts w:ascii="Calibri" w:hAnsi="Calibri"/>
          <w:sz w:val="24"/>
          <w:szCs w:val="24"/>
        </w:rPr>
        <w:t xml:space="preserve"> still needs to be filled.</w:t>
      </w:r>
    </w:p>
    <w:p w14:paraId="0CA31A31" w14:textId="68266611" w:rsidR="00EA62D1" w:rsidRDefault="00EA62D1" w:rsidP="002A79B0">
      <w:pPr>
        <w:tabs>
          <w:tab w:val="left" w:pos="2880"/>
          <w:tab w:val="left" w:pos="5760"/>
        </w:tabs>
        <w:rPr>
          <w:rFonts w:ascii="Calibri" w:hAnsi="Calibri"/>
          <w:sz w:val="24"/>
          <w:szCs w:val="24"/>
        </w:rPr>
      </w:pPr>
    </w:p>
    <w:p w14:paraId="25B45AC7" w14:textId="77777777" w:rsidR="00106E2A" w:rsidRDefault="00106E2A" w:rsidP="002A79B0">
      <w:pPr>
        <w:tabs>
          <w:tab w:val="left" w:pos="2880"/>
          <w:tab w:val="left" w:pos="5760"/>
        </w:tabs>
        <w:rPr>
          <w:rFonts w:ascii="Calibri" w:hAnsi="Calibri"/>
          <w:sz w:val="24"/>
          <w:szCs w:val="24"/>
        </w:rPr>
      </w:pPr>
    </w:p>
    <w:p w14:paraId="797F1844" w14:textId="3EAA592C" w:rsidR="00232B6A" w:rsidRDefault="00801844" w:rsidP="00232B6A">
      <w:pPr>
        <w:tabs>
          <w:tab w:val="left" w:pos="2880"/>
          <w:tab w:val="left" w:pos="5760"/>
        </w:tabs>
        <w:rPr>
          <w:rFonts w:ascii="Calibri" w:hAnsi="Calibri"/>
          <w:b/>
          <w:bCs/>
          <w:sz w:val="28"/>
          <w:szCs w:val="28"/>
        </w:rPr>
      </w:pPr>
      <w:r>
        <w:rPr>
          <w:rFonts w:ascii="Calibri" w:hAnsi="Calibri"/>
          <w:b/>
          <w:bCs/>
          <w:sz w:val="28"/>
          <w:szCs w:val="28"/>
        </w:rPr>
        <w:t>2</w:t>
      </w:r>
      <w:r w:rsidR="003D59BE">
        <w:rPr>
          <w:rFonts w:ascii="Calibri" w:hAnsi="Calibri"/>
          <w:b/>
          <w:bCs/>
          <w:sz w:val="28"/>
          <w:szCs w:val="28"/>
        </w:rPr>
        <w:t>5</w:t>
      </w:r>
      <w:r>
        <w:rPr>
          <w:rFonts w:ascii="Calibri" w:hAnsi="Calibri"/>
          <w:b/>
          <w:bCs/>
          <w:sz w:val="28"/>
          <w:szCs w:val="28"/>
        </w:rPr>
        <w:t>.0</w:t>
      </w:r>
      <w:r w:rsidR="003D59BE">
        <w:rPr>
          <w:rFonts w:ascii="Calibri" w:hAnsi="Calibri"/>
          <w:b/>
          <w:bCs/>
          <w:sz w:val="28"/>
          <w:szCs w:val="28"/>
        </w:rPr>
        <w:t>42</w:t>
      </w:r>
      <w:r>
        <w:rPr>
          <w:rFonts w:ascii="Calibri" w:hAnsi="Calibri"/>
          <w:b/>
          <w:bCs/>
          <w:sz w:val="28"/>
          <w:szCs w:val="28"/>
        </w:rPr>
        <w:t xml:space="preserve"> </w:t>
      </w:r>
      <w:r w:rsidR="00232B6A" w:rsidRPr="00D21896">
        <w:rPr>
          <w:rFonts w:ascii="Calibri" w:hAnsi="Calibri"/>
          <w:b/>
          <w:bCs/>
          <w:sz w:val="28"/>
          <w:szCs w:val="28"/>
        </w:rPr>
        <w:t>Cumb</w:t>
      </w:r>
      <w:r w:rsidR="00D21FE0">
        <w:rPr>
          <w:rFonts w:ascii="Calibri" w:hAnsi="Calibri"/>
          <w:b/>
          <w:bCs/>
          <w:sz w:val="28"/>
          <w:szCs w:val="28"/>
        </w:rPr>
        <w:t>erland</w:t>
      </w:r>
      <w:r w:rsidR="00232B6A" w:rsidRPr="00D21896">
        <w:rPr>
          <w:rFonts w:ascii="Calibri" w:hAnsi="Calibri"/>
          <w:b/>
          <w:bCs/>
          <w:sz w:val="28"/>
          <w:szCs w:val="28"/>
        </w:rPr>
        <w:t xml:space="preserve"> Councillor’s Report</w:t>
      </w:r>
    </w:p>
    <w:p w14:paraId="00462A84" w14:textId="4F939C98" w:rsidR="00934E63" w:rsidRPr="001B3282" w:rsidRDefault="001B3282" w:rsidP="00232B6A">
      <w:pPr>
        <w:tabs>
          <w:tab w:val="left" w:pos="2880"/>
          <w:tab w:val="left" w:pos="5760"/>
        </w:tabs>
        <w:rPr>
          <w:rFonts w:ascii="Calibri" w:hAnsi="Calibri"/>
          <w:sz w:val="24"/>
          <w:szCs w:val="24"/>
        </w:rPr>
      </w:pPr>
      <w:r w:rsidRPr="001B3282">
        <w:rPr>
          <w:rFonts w:ascii="Calibri" w:hAnsi="Calibri"/>
          <w:sz w:val="24"/>
          <w:szCs w:val="24"/>
        </w:rPr>
        <w:t>Cllr Lynch</w:t>
      </w:r>
      <w:r>
        <w:rPr>
          <w:rFonts w:ascii="Calibri" w:hAnsi="Calibri"/>
          <w:sz w:val="24"/>
          <w:szCs w:val="24"/>
        </w:rPr>
        <w:t xml:space="preserve"> can be easily contacted if there are any matters which might need her help.</w:t>
      </w:r>
    </w:p>
    <w:p w14:paraId="57182FE8" w14:textId="77777777" w:rsidR="00194987" w:rsidRDefault="00194987" w:rsidP="00232B6A">
      <w:pPr>
        <w:tabs>
          <w:tab w:val="left" w:pos="2880"/>
          <w:tab w:val="left" w:pos="5760"/>
        </w:tabs>
        <w:rPr>
          <w:rFonts w:ascii="Calibri" w:hAnsi="Calibri"/>
          <w:sz w:val="24"/>
          <w:szCs w:val="24"/>
        </w:rPr>
      </w:pPr>
    </w:p>
    <w:p w14:paraId="17899871" w14:textId="26107D7F" w:rsidR="00232B6A" w:rsidRPr="00F00DD7" w:rsidRDefault="00801844" w:rsidP="00232B6A">
      <w:pPr>
        <w:tabs>
          <w:tab w:val="left" w:pos="2880"/>
          <w:tab w:val="left" w:pos="5760"/>
        </w:tabs>
        <w:rPr>
          <w:rFonts w:ascii="Calibri" w:hAnsi="Calibri"/>
          <w:b/>
          <w:sz w:val="28"/>
          <w:szCs w:val="28"/>
        </w:rPr>
      </w:pPr>
      <w:r>
        <w:rPr>
          <w:rFonts w:ascii="Calibri" w:hAnsi="Calibri"/>
          <w:b/>
          <w:sz w:val="28"/>
          <w:szCs w:val="28"/>
        </w:rPr>
        <w:t>2</w:t>
      </w:r>
      <w:r w:rsidR="001B3282">
        <w:rPr>
          <w:rFonts w:ascii="Calibri" w:hAnsi="Calibri"/>
          <w:b/>
          <w:sz w:val="28"/>
          <w:szCs w:val="28"/>
        </w:rPr>
        <w:t>5</w:t>
      </w:r>
      <w:r>
        <w:rPr>
          <w:rFonts w:ascii="Calibri" w:hAnsi="Calibri"/>
          <w:b/>
          <w:sz w:val="28"/>
          <w:szCs w:val="28"/>
        </w:rPr>
        <w:t>.0</w:t>
      </w:r>
      <w:r w:rsidR="001B3282">
        <w:rPr>
          <w:rFonts w:ascii="Calibri" w:hAnsi="Calibri"/>
          <w:b/>
          <w:sz w:val="28"/>
          <w:szCs w:val="28"/>
        </w:rPr>
        <w:t>43</w:t>
      </w:r>
      <w:r>
        <w:rPr>
          <w:rFonts w:ascii="Calibri" w:hAnsi="Calibri"/>
          <w:b/>
          <w:sz w:val="28"/>
          <w:szCs w:val="28"/>
        </w:rPr>
        <w:t xml:space="preserve"> </w:t>
      </w:r>
      <w:r w:rsidR="00232B6A" w:rsidRPr="00D21896">
        <w:rPr>
          <w:rFonts w:ascii="Calibri" w:hAnsi="Calibri"/>
          <w:b/>
          <w:sz w:val="28"/>
          <w:szCs w:val="28"/>
        </w:rPr>
        <w:t xml:space="preserve">Wigton Burial Joint </w:t>
      </w:r>
      <w:r w:rsidR="007929FD">
        <w:rPr>
          <w:rFonts w:ascii="Calibri" w:hAnsi="Calibri"/>
          <w:b/>
          <w:sz w:val="28"/>
          <w:szCs w:val="28"/>
        </w:rPr>
        <w:t>Co</w:t>
      </w:r>
      <w:r w:rsidR="00232B6A" w:rsidRPr="00D21896">
        <w:rPr>
          <w:rFonts w:ascii="Calibri" w:hAnsi="Calibri"/>
          <w:b/>
          <w:sz w:val="28"/>
          <w:szCs w:val="28"/>
        </w:rPr>
        <w:t>mmittee Report</w:t>
      </w:r>
    </w:p>
    <w:p w14:paraId="0BD3C191" w14:textId="77777777" w:rsidR="00B50075" w:rsidRDefault="00BE300C" w:rsidP="00A21A80">
      <w:pPr>
        <w:tabs>
          <w:tab w:val="left" w:pos="2880"/>
          <w:tab w:val="left" w:pos="5760"/>
        </w:tabs>
        <w:rPr>
          <w:rFonts w:ascii="Calibri" w:hAnsi="Calibri"/>
          <w:sz w:val="24"/>
          <w:szCs w:val="24"/>
        </w:rPr>
      </w:pPr>
      <w:r>
        <w:rPr>
          <w:rFonts w:ascii="Calibri" w:hAnsi="Calibri"/>
          <w:sz w:val="24"/>
          <w:szCs w:val="24"/>
        </w:rPr>
        <w:t>The hedge at the cemetery is still an issue. Discussions are taking place to resolve the matter. The grass cutting contractor has financial problems, and is no longer able to carry out this work.</w:t>
      </w:r>
      <w:r w:rsidR="00405226">
        <w:rPr>
          <w:rFonts w:ascii="Calibri" w:hAnsi="Calibri"/>
          <w:sz w:val="24"/>
          <w:szCs w:val="24"/>
        </w:rPr>
        <w:t xml:space="preserve"> A volunteer has cut the grass, but a more permanent solution is being sought. There is a problem with damp in the cemetery house. This is in the process of being resolved.</w:t>
      </w:r>
    </w:p>
    <w:p w14:paraId="2FC7F2EE" w14:textId="77777777" w:rsidR="00B50075" w:rsidRDefault="00B50075" w:rsidP="00A21A80">
      <w:pPr>
        <w:tabs>
          <w:tab w:val="left" w:pos="2880"/>
          <w:tab w:val="left" w:pos="5760"/>
        </w:tabs>
        <w:rPr>
          <w:rFonts w:ascii="Calibri" w:hAnsi="Calibri"/>
          <w:sz w:val="24"/>
          <w:szCs w:val="24"/>
        </w:rPr>
      </w:pPr>
    </w:p>
    <w:p w14:paraId="5B53FB8B" w14:textId="77777777" w:rsidR="00B50075" w:rsidRDefault="00B50075" w:rsidP="00A21A80">
      <w:pPr>
        <w:tabs>
          <w:tab w:val="left" w:pos="2880"/>
          <w:tab w:val="left" w:pos="5760"/>
        </w:tabs>
        <w:rPr>
          <w:rFonts w:ascii="Calibri" w:hAnsi="Calibri"/>
          <w:sz w:val="24"/>
          <w:szCs w:val="24"/>
        </w:rPr>
      </w:pPr>
    </w:p>
    <w:p w14:paraId="5B7EF0AD" w14:textId="77777777" w:rsidR="00B50075" w:rsidRDefault="00B50075" w:rsidP="00B50075">
      <w:pPr>
        <w:tabs>
          <w:tab w:val="left" w:pos="2880"/>
          <w:tab w:val="left" w:pos="5760"/>
        </w:tabs>
        <w:jc w:val="right"/>
        <w:rPr>
          <w:rFonts w:ascii="Calibri" w:hAnsi="Calibri"/>
          <w:sz w:val="22"/>
          <w:szCs w:val="22"/>
        </w:rPr>
      </w:pPr>
      <w:r w:rsidRPr="006F4F49">
        <w:rPr>
          <w:rFonts w:ascii="Calibri" w:hAnsi="Calibri"/>
          <w:sz w:val="22"/>
          <w:szCs w:val="22"/>
        </w:rPr>
        <w:lastRenderedPageBreak/>
        <w:t>Page 5</w:t>
      </w:r>
      <w:r>
        <w:rPr>
          <w:rFonts w:ascii="Calibri" w:hAnsi="Calibri"/>
          <w:sz w:val="22"/>
          <w:szCs w:val="22"/>
        </w:rPr>
        <w:t>74</w:t>
      </w:r>
    </w:p>
    <w:p w14:paraId="5A9D8B87" w14:textId="77777777" w:rsidR="00B50075" w:rsidRDefault="00B50075" w:rsidP="00A21A80">
      <w:pPr>
        <w:tabs>
          <w:tab w:val="left" w:pos="2880"/>
          <w:tab w:val="left" w:pos="5760"/>
        </w:tabs>
        <w:rPr>
          <w:rFonts w:ascii="Calibri" w:hAnsi="Calibri"/>
          <w:b/>
          <w:bCs/>
          <w:sz w:val="28"/>
          <w:szCs w:val="28"/>
        </w:rPr>
      </w:pPr>
    </w:p>
    <w:p w14:paraId="015827BE" w14:textId="3DD309BE" w:rsidR="00345ECF" w:rsidRDefault="00801844" w:rsidP="00E47E42">
      <w:pPr>
        <w:tabs>
          <w:tab w:val="left" w:pos="2880"/>
          <w:tab w:val="left" w:pos="5760"/>
        </w:tabs>
        <w:rPr>
          <w:rFonts w:ascii="Calibri" w:hAnsi="Calibri"/>
          <w:sz w:val="24"/>
          <w:szCs w:val="24"/>
        </w:rPr>
      </w:pPr>
      <w:r>
        <w:rPr>
          <w:rFonts w:ascii="Calibri" w:hAnsi="Calibri"/>
          <w:b/>
          <w:bCs/>
          <w:sz w:val="28"/>
          <w:szCs w:val="28"/>
        </w:rPr>
        <w:t>2</w:t>
      </w:r>
      <w:r w:rsidR="00405226">
        <w:rPr>
          <w:rFonts w:ascii="Calibri" w:hAnsi="Calibri"/>
          <w:b/>
          <w:bCs/>
          <w:sz w:val="28"/>
          <w:szCs w:val="28"/>
        </w:rPr>
        <w:t>5</w:t>
      </w:r>
      <w:r>
        <w:rPr>
          <w:rFonts w:ascii="Calibri" w:hAnsi="Calibri"/>
          <w:b/>
          <w:bCs/>
          <w:sz w:val="28"/>
          <w:szCs w:val="28"/>
        </w:rPr>
        <w:t>.0</w:t>
      </w:r>
      <w:r w:rsidR="00405226">
        <w:rPr>
          <w:rFonts w:ascii="Calibri" w:hAnsi="Calibri"/>
          <w:b/>
          <w:bCs/>
          <w:sz w:val="28"/>
          <w:szCs w:val="28"/>
        </w:rPr>
        <w:t>44</w:t>
      </w:r>
      <w:r>
        <w:rPr>
          <w:rFonts w:ascii="Calibri" w:hAnsi="Calibri"/>
          <w:b/>
          <w:bCs/>
          <w:sz w:val="28"/>
          <w:szCs w:val="28"/>
        </w:rPr>
        <w:t xml:space="preserve"> </w:t>
      </w:r>
      <w:r w:rsidR="00405226">
        <w:rPr>
          <w:rFonts w:ascii="Calibri" w:hAnsi="Calibri"/>
          <w:b/>
          <w:bCs/>
          <w:sz w:val="28"/>
          <w:szCs w:val="28"/>
        </w:rPr>
        <w:t>Insurance</w:t>
      </w:r>
      <w:r w:rsidR="00F87234">
        <w:rPr>
          <w:rFonts w:ascii="Calibri" w:hAnsi="Calibri"/>
          <w:b/>
          <w:bCs/>
          <w:sz w:val="28"/>
          <w:szCs w:val="28"/>
        </w:rPr>
        <w:t xml:space="preserve"> </w:t>
      </w:r>
      <w:r w:rsidR="00B50075">
        <w:rPr>
          <w:rFonts w:ascii="Calibri" w:hAnsi="Calibri"/>
          <w:sz w:val="24"/>
          <w:szCs w:val="24"/>
        </w:rPr>
        <w:t xml:space="preserve">The policy Woodside P.C. has had with Zurich for many years is no longer available. The premium on this policy has been £257.60 since 2019. The premium for the new policy is £241.This </w:t>
      </w:r>
      <w:proofErr w:type="gramStart"/>
      <w:r w:rsidR="00B50075">
        <w:rPr>
          <w:rFonts w:ascii="Calibri" w:hAnsi="Calibri"/>
          <w:sz w:val="24"/>
          <w:szCs w:val="24"/>
        </w:rPr>
        <w:t>actually provides</w:t>
      </w:r>
      <w:proofErr w:type="gramEnd"/>
      <w:r w:rsidR="00B50075">
        <w:rPr>
          <w:rFonts w:ascii="Calibri" w:hAnsi="Calibri"/>
          <w:sz w:val="24"/>
          <w:szCs w:val="24"/>
        </w:rPr>
        <w:t xml:space="preserve"> greater cover than the previous one. All Risk</w:t>
      </w:r>
      <w:r w:rsidR="00694245">
        <w:rPr>
          <w:rFonts w:ascii="Calibri" w:hAnsi="Calibri"/>
          <w:sz w:val="24"/>
          <w:szCs w:val="24"/>
        </w:rPr>
        <w:t>s</w:t>
      </w:r>
      <w:r w:rsidR="00B50075">
        <w:rPr>
          <w:rFonts w:ascii="Calibri" w:hAnsi="Calibri"/>
          <w:sz w:val="24"/>
          <w:szCs w:val="24"/>
        </w:rPr>
        <w:t xml:space="preserve"> </w:t>
      </w:r>
      <w:r w:rsidR="00694245">
        <w:rPr>
          <w:rFonts w:ascii="Calibri" w:hAnsi="Calibri"/>
          <w:sz w:val="24"/>
          <w:szCs w:val="24"/>
        </w:rPr>
        <w:t>£10,000 to £23.000, Libel and Slander £100,000 to £250,000 and Legal Expenses £100,000 to £250,000. It was agreed to take out this policy.</w:t>
      </w:r>
    </w:p>
    <w:p w14:paraId="14072605" w14:textId="77777777" w:rsidR="00934E63" w:rsidRDefault="00934E63" w:rsidP="00934E63">
      <w:pPr>
        <w:tabs>
          <w:tab w:val="left" w:pos="2880"/>
          <w:tab w:val="left" w:pos="5760"/>
        </w:tabs>
        <w:jc w:val="right"/>
        <w:rPr>
          <w:rFonts w:ascii="Calibri" w:hAnsi="Calibri"/>
          <w:sz w:val="22"/>
          <w:szCs w:val="22"/>
        </w:rPr>
      </w:pPr>
    </w:p>
    <w:p w14:paraId="2EB0D89C" w14:textId="77777777" w:rsidR="00694245" w:rsidRDefault="00934E63" w:rsidP="00E47E42">
      <w:pPr>
        <w:tabs>
          <w:tab w:val="left" w:pos="2880"/>
          <w:tab w:val="left" w:pos="5760"/>
        </w:tabs>
        <w:rPr>
          <w:rFonts w:ascii="Calibri" w:hAnsi="Calibri"/>
          <w:sz w:val="24"/>
          <w:szCs w:val="24"/>
        </w:rPr>
      </w:pPr>
      <w:r>
        <w:rPr>
          <w:rFonts w:ascii="Calibri" w:hAnsi="Calibri"/>
          <w:b/>
          <w:bCs/>
          <w:sz w:val="28"/>
          <w:szCs w:val="28"/>
        </w:rPr>
        <w:t>2</w:t>
      </w:r>
      <w:r w:rsidR="00694245">
        <w:rPr>
          <w:rFonts w:ascii="Calibri" w:hAnsi="Calibri"/>
          <w:b/>
          <w:bCs/>
          <w:sz w:val="28"/>
          <w:szCs w:val="28"/>
        </w:rPr>
        <w:t>5</w:t>
      </w:r>
      <w:r>
        <w:rPr>
          <w:rFonts w:ascii="Calibri" w:hAnsi="Calibri"/>
          <w:b/>
          <w:bCs/>
          <w:sz w:val="28"/>
          <w:szCs w:val="28"/>
        </w:rPr>
        <w:t>.0</w:t>
      </w:r>
      <w:r w:rsidR="00694245">
        <w:rPr>
          <w:rFonts w:ascii="Calibri" w:hAnsi="Calibri"/>
          <w:b/>
          <w:bCs/>
          <w:sz w:val="28"/>
          <w:szCs w:val="28"/>
        </w:rPr>
        <w:t>45</w:t>
      </w:r>
      <w:r>
        <w:rPr>
          <w:rFonts w:ascii="Calibri" w:hAnsi="Calibri"/>
          <w:b/>
          <w:bCs/>
          <w:sz w:val="28"/>
          <w:szCs w:val="28"/>
        </w:rPr>
        <w:t xml:space="preserve"> </w:t>
      </w:r>
      <w:r w:rsidR="00694245">
        <w:rPr>
          <w:rFonts w:ascii="Calibri" w:hAnsi="Calibri"/>
          <w:b/>
          <w:bCs/>
          <w:sz w:val="28"/>
          <w:szCs w:val="28"/>
        </w:rPr>
        <w:t>Councillors’ Register of Interests</w:t>
      </w:r>
      <w:r w:rsidR="00694245">
        <w:rPr>
          <w:rFonts w:ascii="Calibri" w:hAnsi="Calibri"/>
          <w:sz w:val="24"/>
          <w:szCs w:val="24"/>
        </w:rPr>
        <w:t xml:space="preserve"> Those present at the meeting updated the register. Three councillors still need to do this.</w:t>
      </w:r>
    </w:p>
    <w:p w14:paraId="356E3D56" w14:textId="77777777" w:rsidR="00694245" w:rsidRDefault="00694245" w:rsidP="00E47E42">
      <w:pPr>
        <w:tabs>
          <w:tab w:val="left" w:pos="2880"/>
          <w:tab w:val="left" w:pos="5760"/>
        </w:tabs>
        <w:rPr>
          <w:rFonts w:ascii="Calibri" w:hAnsi="Calibri"/>
          <w:sz w:val="24"/>
          <w:szCs w:val="24"/>
        </w:rPr>
      </w:pPr>
    </w:p>
    <w:p w14:paraId="61846C81" w14:textId="663BBFA5" w:rsidR="00063A23" w:rsidRPr="00694245" w:rsidRDefault="00694245" w:rsidP="00E47E42">
      <w:pPr>
        <w:tabs>
          <w:tab w:val="left" w:pos="2880"/>
          <w:tab w:val="left" w:pos="5760"/>
        </w:tabs>
        <w:rPr>
          <w:rFonts w:ascii="Calibri" w:hAnsi="Calibri"/>
          <w:b/>
          <w:bCs/>
          <w:sz w:val="28"/>
          <w:szCs w:val="28"/>
        </w:rPr>
      </w:pPr>
      <w:r w:rsidRPr="00694245">
        <w:rPr>
          <w:rFonts w:ascii="Calibri" w:hAnsi="Calibri"/>
          <w:b/>
          <w:bCs/>
          <w:sz w:val="28"/>
          <w:szCs w:val="28"/>
        </w:rPr>
        <w:t>25.046 Council Website</w:t>
      </w:r>
      <w:r>
        <w:rPr>
          <w:rFonts w:ascii="Calibri" w:hAnsi="Calibri"/>
          <w:b/>
          <w:bCs/>
          <w:sz w:val="28"/>
          <w:szCs w:val="28"/>
        </w:rPr>
        <w:t xml:space="preserve"> </w:t>
      </w:r>
      <w:r w:rsidRPr="00694245">
        <w:rPr>
          <w:rFonts w:ascii="Calibri" w:hAnsi="Calibri"/>
          <w:sz w:val="24"/>
          <w:szCs w:val="24"/>
        </w:rPr>
        <w:t>This has been updated to comply with current regulations.</w:t>
      </w:r>
      <w:r>
        <w:rPr>
          <w:rFonts w:ascii="Calibri" w:hAnsi="Calibri"/>
          <w:sz w:val="24"/>
          <w:szCs w:val="24"/>
        </w:rPr>
        <w:t xml:space="preserve"> It has been recommended that all parish councils have a .gov address. It was agreed to go ahead with this with the current host, My Parish Council – TECC Ltd.</w:t>
      </w:r>
      <w:r w:rsidR="00F66627">
        <w:rPr>
          <w:rFonts w:ascii="Calibri" w:hAnsi="Calibri"/>
          <w:sz w:val="24"/>
          <w:szCs w:val="24"/>
        </w:rPr>
        <w:t xml:space="preserve"> </w:t>
      </w:r>
    </w:p>
    <w:p w14:paraId="7139288E" w14:textId="77777777" w:rsidR="004922F5" w:rsidRPr="00D02A75" w:rsidRDefault="004922F5" w:rsidP="00E47E42">
      <w:pPr>
        <w:tabs>
          <w:tab w:val="left" w:pos="2880"/>
          <w:tab w:val="left" w:pos="5760"/>
        </w:tabs>
        <w:rPr>
          <w:rFonts w:ascii="Calibri" w:hAnsi="Calibri"/>
          <w:sz w:val="24"/>
          <w:szCs w:val="24"/>
        </w:rPr>
      </w:pPr>
    </w:p>
    <w:p w14:paraId="7FD2F396" w14:textId="01DBB945" w:rsidR="00BE4056" w:rsidRDefault="00801844" w:rsidP="00E47E42">
      <w:pPr>
        <w:tabs>
          <w:tab w:val="left" w:pos="2880"/>
          <w:tab w:val="left" w:pos="5760"/>
        </w:tabs>
        <w:rPr>
          <w:rFonts w:ascii="Calibri" w:hAnsi="Calibri"/>
          <w:b/>
          <w:bCs/>
          <w:sz w:val="28"/>
          <w:szCs w:val="28"/>
        </w:rPr>
      </w:pPr>
      <w:r>
        <w:rPr>
          <w:rFonts w:ascii="Calibri" w:hAnsi="Calibri"/>
          <w:b/>
          <w:bCs/>
          <w:sz w:val="28"/>
          <w:szCs w:val="28"/>
        </w:rPr>
        <w:t>2</w:t>
      </w:r>
      <w:r w:rsidR="00694245">
        <w:rPr>
          <w:rFonts w:ascii="Calibri" w:hAnsi="Calibri"/>
          <w:b/>
          <w:bCs/>
          <w:sz w:val="28"/>
          <w:szCs w:val="28"/>
        </w:rPr>
        <w:t>5</w:t>
      </w:r>
      <w:r w:rsidR="00431825">
        <w:rPr>
          <w:rFonts w:ascii="Calibri" w:hAnsi="Calibri"/>
          <w:b/>
          <w:bCs/>
          <w:sz w:val="28"/>
          <w:szCs w:val="28"/>
        </w:rPr>
        <w:t>.0</w:t>
      </w:r>
      <w:r w:rsidR="00694245">
        <w:rPr>
          <w:rFonts w:ascii="Calibri" w:hAnsi="Calibri"/>
          <w:b/>
          <w:bCs/>
          <w:sz w:val="28"/>
          <w:szCs w:val="28"/>
        </w:rPr>
        <w:t>47</w:t>
      </w:r>
      <w:r w:rsidR="00431825">
        <w:rPr>
          <w:rFonts w:ascii="Calibri" w:hAnsi="Calibri"/>
          <w:b/>
          <w:bCs/>
          <w:sz w:val="28"/>
          <w:szCs w:val="28"/>
        </w:rPr>
        <w:t xml:space="preserve"> </w:t>
      </w:r>
      <w:r w:rsidR="000900D9" w:rsidRPr="00D21896">
        <w:rPr>
          <w:rFonts w:ascii="Calibri" w:hAnsi="Calibri"/>
          <w:b/>
          <w:bCs/>
          <w:sz w:val="28"/>
          <w:szCs w:val="28"/>
        </w:rPr>
        <w:t>Correspondence</w:t>
      </w:r>
    </w:p>
    <w:p w14:paraId="2F3E7CB3" w14:textId="0AD2B13A" w:rsidR="00CE327D" w:rsidRDefault="00384CCF" w:rsidP="00E47E42">
      <w:pPr>
        <w:tabs>
          <w:tab w:val="left" w:pos="2880"/>
          <w:tab w:val="left" w:pos="5760"/>
        </w:tabs>
        <w:rPr>
          <w:rFonts w:ascii="Calibri" w:hAnsi="Calibri"/>
          <w:sz w:val="24"/>
          <w:szCs w:val="24"/>
        </w:rPr>
      </w:pPr>
      <w:r>
        <w:rPr>
          <w:rFonts w:ascii="Calibri" w:hAnsi="Calibri"/>
          <w:b/>
          <w:bCs/>
          <w:sz w:val="24"/>
          <w:szCs w:val="24"/>
        </w:rPr>
        <w:t xml:space="preserve">Barclays </w:t>
      </w:r>
      <w:r>
        <w:rPr>
          <w:rFonts w:ascii="Calibri" w:hAnsi="Calibri"/>
          <w:sz w:val="24"/>
          <w:szCs w:val="24"/>
        </w:rPr>
        <w:t xml:space="preserve">is </w:t>
      </w:r>
      <w:r w:rsidR="00F66627">
        <w:rPr>
          <w:rFonts w:ascii="Calibri" w:hAnsi="Calibri"/>
          <w:sz w:val="24"/>
          <w:szCs w:val="24"/>
        </w:rPr>
        <w:t>reducing the interest rate it pays from 1.25% to 1.20% from 12</w:t>
      </w:r>
      <w:r w:rsidR="00F66627" w:rsidRPr="00F66627">
        <w:rPr>
          <w:rFonts w:ascii="Calibri" w:hAnsi="Calibri"/>
          <w:sz w:val="24"/>
          <w:szCs w:val="24"/>
          <w:vertAlign w:val="superscript"/>
        </w:rPr>
        <w:t>th</w:t>
      </w:r>
      <w:r w:rsidR="00F66627">
        <w:rPr>
          <w:rFonts w:ascii="Calibri" w:hAnsi="Calibri"/>
          <w:sz w:val="24"/>
          <w:szCs w:val="24"/>
        </w:rPr>
        <w:t xml:space="preserve"> August 2025. The clerk made an error which caused the community account to become overdrawn. This has resulted in a £0.32 interest charge.</w:t>
      </w:r>
    </w:p>
    <w:p w14:paraId="7B868349" w14:textId="5569CE98" w:rsidR="008312E9" w:rsidRPr="008312E9" w:rsidRDefault="00E02BCF" w:rsidP="002632B4">
      <w:pPr>
        <w:tabs>
          <w:tab w:val="left" w:pos="2880"/>
          <w:tab w:val="left" w:pos="5760"/>
        </w:tabs>
        <w:ind w:left="2880" w:hanging="2880"/>
        <w:rPr>
          <w:rFonts w:ascii="Calibri" w:hAnsi="Calibri"/>
          <w:sz w:val="24"/>
          <w:szCs w:val="24"/>
        </w:rPr>
      </w:pPr>
      <w:r>
        <w:rPr>
          <w:rFonts w:ascii="Calibri" w:hAnsi="Calibri"/>
          <w:b/>
          <w:bCs/>
          <w:sz w:val="24"/>
          <w:szCs w:val="24"/>
        </w:rPr>
        <w:t xml:space="preserve">The </w:t>
      </w:r>
      <w:r w:rsidR="002B34AB">
        <w:rPr>
          <w:rFonts w:ascii="Calibri" w:hAnsi="Calibri"/>
          <w:b/>
          <w:bCs/>
          <w:sz w:val="24"/>
          <w:szCs w:val="24"/>
        </w:rPr>
        <w:t>Clerk</w:t>
      </w:r>
      <w:r w:rsidR="008312E9">
        <w:rPr>
          <w:rFonts w:ascii="Calibri" w:hAnsi="Calibri"/>
          <w:b/>
          <w:bCs/>
          <w:sz w:val="24"/>
          <w:szCs w:val="24"/>
        </w:rPr>
        <w:t xml:space="preserve"> </w:t>
      </w:r>
      <w:r w:rsidR="008312E9">
        <w:rPr>
          <w:rFonts w:ascii="Calibri" w:hAnsi="Calibri"/>
          <w:sz w:val="24"/>
          <w:szCs w:val="24"/>
        </w:rPr>
        <w:t>w</w:t>
      </w:r>
      <w:r w:rsidR="00F66627">
        <w:rPr>
          <w:rFonts w:ascii="Calibri" w:hAnsi="Calibri"/>
          <w:sz w:val="24"/>
          <w:szCs w:val="24"/>
        </w:rPr>
        <w:t>as</w:t>
      </w:r>
      <w:r w:rsidR="008312E9">
        <w:rPr>
          <w:rFonts w:ascii="Calibri" w:hAnsi="Calibri"/>
          <w:sz w:val="24"/>
          <w:szCs w:val="24"/>
        </w:rPr>
        <w:t xml:space="preserve">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22614688" w:rsidR="000900D9" w:rsidRPr="00D21896" w:rsidRDefault="00431825">
      <w:pPr>
        <w:tabs>
          <w:tab w:val="left" w:pos="2880"/>
          <w:tab w:val="left" w:pos="5760"/>
        </w:tabs>
        <w:rPr>
          <w:rFonts w:ascii="Calibri" w:hAnsi="Calibri"/>
          <w:b/>
          <w:sz w:val="28"/>
          <w:szCs w:val="28"/>
        </w:rPr>
      </w:pPr>
      <w:r>
        <w:rPr>
          <w:rFonts w:ascii="Calibri" w:hAnsi="Calibri"/>
          <w:b/>
          <w:sz w:val="28"/>
          <w:szCs w:val="28"/>
        </w:rPr>
        <w:t>2</w:t>
      </w:r>
      <w:r w:rsidR="00F66627">
        <w:rPr>
          <w:rFonts w:ascii="Calibri" w:hAnsi="Calibri"/>
          <w:b/>
          <w:sz w:val="28"/>
          <w:szCs w:val="28"/>
        </w:rPr>
        <w:t>5</w:t>
      </w:r>
      <w:r>
        <w:rPr>
          <w:rFonts w:ascii="Calibri" w:hAnsi="Calibri"/>
          <w:b/>
          <w:sz w:val="28"/>
          <w:szCs w:val="28"/>
        </w:rPr>
        <w:t>.0</w:t>
      </w:r>
      <w:r w:rsidR="00F66627">
        <w:rPr>
          <w:rFonts w:ascii="Calibri" w:hAnsi="Calibri"/>
          <w:b/>
          <w:sz w:val="28"/>
          <w:szCs w:val="28"/>
        </w:rPr>
        <w:t>48</w:t>
      </w:r>
      <w:r>
        <w:rPr>
          <w:rFonts w:ascii="Calibri" w:hAnsi="Calibri"/>
          <w:b/>
          <w:sz w:val="28"/>
          <w:szCs w:val="28"/>
        </w:rPr>
        <w:t xml:space="preserve"> </w:t>
      </w:r>
      <w:r w:rsidR="000900D9" w:rsidRPr="00D21896">
        <w:rPr>
          <w:rFonts w:ascii="Calibri" w:hAnsi="Calibri"/>
          <w:b/>
          <w:sz w:val="28"/>
          <w:szCs w:val="28"/>
        </w:rPr>
        <w:t>Bank Statements</w:t>
      </w:r>
    </w:p>
    <w:p w14:paraId="3A2E28D7" w14:textId="2FB0E842"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0D587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3DF9DC8" w:rsidR="000900D9" w:rsidRPr="00D21896" w:rsidRDefault="00431825">
      <w:pPr>
        <w:tabs>
          <w:tab w:val="left" w:pos="2880"/>
          <w:tab w:val="left" w:pos="5760"/>
        </w:tabs>
        <w:rPr>
          <w:rFonts w:ascii="Calibri" w:hAnsi="Calibri"/>
          <w:b/>
          <w:bCs/>
          <w:sz w:val="28"/>
          <w:szCs w:val="28"/>
        </w:rPr>
      </w:pPr>
      <w:r>
        <w:rPr>
          <w:rFonts w:ascii="Calibri" w:hAnsi="Calibri"/>
          <w:b/>
          <w:bCs/>
          <w:sz w:val="28"/>
          <w:szCs w:val="28"/>
        </w:rPr>
        <w:t>2</w:t>
      </w:r>
      <w:r w:rsidR="00F66627">
        <w:rPr>
          <w:rFonts w:ascii="Calibri" w:hAnsi="Calibri"/>
          <w:b/>
          <w:bCs/>
          <w:sz w:val="28"/>
          <w:szCs w:val="28"/>
        </w:rPr>
        <w:t>5</w:t>
      </w:r>
      <w:r>
        <w:rPr>
          <w:rFonts w:ascii="Calibri" w:hAnsi="Calibri"/>
          <w:b/>
          <w:bCs/>
          <w:sz w:val="28"/>
          <w:szCs w:val="28"/>
        </w:rPr>
        <w:t>.0</w:t>
      </w:r>
      <w:r w:rsidR="00F66627">
        <w:rPr>
          <w:rFonts w:ascii="Calibri" w:hAnsi="Calibri"/>
          <w:b/>
          <w:bCs/>
          <w:sz w:val="28"/>
          <w:szCs w:val="28"/>
        </w:rPr>
        <w:t>49</w:t>
      </w:r>
      <w:r>
        <w:rPr>
          <w:rFonts w:ascii="Calibri" w:hAnsi="Calibri"/>
          <w:b/>
          <w:bCs/>
          <w:sz w:val="28"/>
          <w:szCs w:val="28"/>
        </w:rPr>
        <w:t xml:space="preserve"> </w:t>
      </w:r>
      <w:r w:rsidR="000900D9"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7698B909" w14:textId="3E4FB3DC" w:rsidR="00C36999" w:rsidRPr="00C36999" w:rsidRDefault="007B5A6E" w:rsidP="00C36999">
      <w:pPr>
        <w:tabs>
          <w:tab w:val="left" w:pos="2880"/>
          <w:tab w:val="left" w:pos="5760"/>
        </w:tabs>
        <w:rPr>
          <w:rFonts w:ascii="Calibri" w:hAnsi="Calibri"/>
          <w:sz w:val="24"/>
          <w:szCs w:val="24"/>
        </w:rPr>
      </w:pPr>
      <w:r>
        <w:rPr>
          <w:rFonts w:ascii="Calibri" w:hAnsi="Calibri"/>
          <w:sz w:val="24"/>
          <w:szCs w:val="24"/>
        </w:rPr>
        <w:t xml:space="preserve">     </w:t>
      </w:r>
      <w:r w:rsidR="00E73D55">
        <w:rPr>
          <w:rFonts w:ascii="Calibri" w:hAnsi="Calibri"/>
          <w:sz w:val="24"/>
          <w:szCs w:val="24"/>
        </w:rPr>
        <w:t>None</w:t>
      </w:r>
      <w:r w:rsidR="00C36999">
        <w:rPr>
          <w:rFonts w:ascii="Calibri" w:hAnsi="Calibri"/>
          <w:sz w:val="24"/>
          <w:szCs w:val="24"/>
        </w:rPr>
        <w:t xml:space="preserve"> </w:t>
      </w:r>
      <w:r w:rsidR="00C36999" w:rsidRPr="00C36999">
        <w:rPr>
          <w:rFonts w:ascii="Calibri" w:hAnsi="Calibri"/>
          <w:sz w:val="24"/>
          <w:szCs w:val="24"/>
        </w:rPr>
        <w:t xml:space="preserve">  </w:t>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sidRPr="00C36999">
        <w:rPr>
          <w:rFonts w:ascii="Calibri" w:hAnsi="Calibri"/>
          <w:b/>
          <w:bCs/>
          <w:sz w:val="24"/>
          <w:szCs w:val="24"/>
        </w:rPr>
        <w:t xml:space="preserve"> Decisions</w:t>
      </w:r>
      <w:r w:rsidR="00C36999">
        <w:rPr>
          <w:rFonts w:ascii="Calibri" w:hAnsi="Calibri"/>
          <w:b/>
          <w:bCs/>
          <w:sz w:val="24"/>
          <w:szCs w:val="24"/>
        </w:rPr>
        <w:tab/>
      </w:r>
      <w:r w:rsidR="00C36999">
        <w:rPr>
          <w:rFonts w:ascii="Calibri" w:hAnsi="Calibri"/>
          <w:b/>
          <w:bCs/>
          <w:sz w:val="24"/>
          <w:szCs w:val="24"/>
        </w:rPr>
        <w:tab/>
      </w:r>
    </w:p>
    <w:p w14:paraId="27F8A97E" w14:textId="25BC3156" w:rsidR="00E324E3" w:rsidRDefault="007B5A6E" w:rsidP="00475594">
      <w:pPr>
        <w:rPr>
          <w:rFonts w:ascii="Calibri" w:hAnsi="Calibri"/>
          <w:sz w:val="24"/>
          <w:szCs w:val="24"/>
        </w:rPr>
      </w:pPr>
      <w:r>
        <w:rPr>
          <w:rFonts w:ascii="Calibri" w:hAnsi="Calibri"/>
          <w:sz w:val="24"/>
          <w:szCs w:val="24"/>
        </w:rPr>
        <w:t xml:space="preserve">     </w:t>
      </w:r>
      <w:r w:rsidR="005F5300">
        <w:rPr>
          <w:rFonts w:ascii="Calibri" w:hAnsi="Calibri"/>
          <w:sz w:val="24"/>
          <w:szCs w:val="24"/>
        </w:rPr>
        <w:t>None</w:t>
      </w:r>
    </w:p>
    <w:p w14:paraId="64618511" w14:textId="77777777" w:rsidR="00475594" w:rsidRPr="00475594" w:rsidRDefault="00475594" w:rsidP="00475594">
      <w:pPr>
        <w:rPr>
          <w:rFonts w:ascii="Calibri" w:hAnsi="Calibri"/>
          <w:sz w:val="24"/>
          <w:szCs w:val="24"/>
        </w:rPr>
      </w:pPr>
    </w:p>
    <w:p w14:paraId="63EE6F05" w14:textId="62A757E5" w:rsidR="000900D9" w:rsidRPr="00D21896" w:rsidRDefault="00431825">
      <w:pPr>
        <w:tabs>
          <w:tab w:val="left" w:pos="2880"/>
          <w:tab w:val="left" w:pos="5760"/>
        </w:tabs>
        <w:rPr>
          <w:rFonts w:ascii="Calibri" w:hAnsi="Calibri"/>
          <w:b/>
          <w:bCs/>
          <w:sz w:val="28"/>
          <w:szCs w:val="28"/>
        </w:rPr>
      </w:pPr>
      <w:r>
        <w:rPr>
          <w:rFonts w:ascii="Calibri" w:hAnsi="Calibri"/>
          <w:b/>
          <w:bCs/>
          <w:sz w:val="28"/>
          <w:szCs w:val="28"/>
        </w:rPr>
        <w:t>2</w:t>
      </w:r>
      <w:r w:rsidR="00F66627">
        <w:rPr>
          <w:rFonts w:ascii="Calibri" w:hAnsi="Calibri"/>
          <w:b/>
          <w:bCs/>
          <w:sz w:val="28"/>
          <w:szCs w:val="28"/>
        </w:rPr>
        <w:t>5</w:t>
      </w:r>
      <w:r>
        <w:rPr>
          <w:rFonts w:ascii="Calibri" w:hAnsi="Calibri"/>
          <w:b/>
          <w:bCs/>
          <w:sz w:val="28"/>
          <w:szCs w:val="28"/>
        </w:rPr>
        <w:t>.0</w:t>
      </w:r>
      <w:r w:rsidR="00F66627">
        <w:rPr>
          <w:rFonts w:ascii="Calibri" w:hAnsi="Calibri"/>
          <w:b/>
          <w:bCs/>
          <w:sz w:val="28"/>
          <w:szCs w:val="28"/>
        </w:rPr>
        <w:t>50</w:t>
      </w:r>
      <w:r w:rsidR="007D0741">
        <w:rPr>
          <w:rFonts w:ascii="Calibri" w:hAnsi="Calibri"/>
          <w:b/>
          <w:bCs/>
          <w:sz w:val="28"/>
          <w:szCs w:val="28"/>
        </w:rPr>
        <w:t xml:space="preserve"> </w:t>
      </w:r>
      <w:r w:rsidR="000900D9" w:rsidRPr="00D21896">
        <w:rPr>
          <w:rFonts w:ascii="Calibri" w:hAnsi="Calibri"/>
          <w:b/>
          <w:bCs/>
          <w:sz w:val="28"/>
          <w:szCs w:val="28"/>
        </w:rPr>
        <w:t>Accounts for Payment</w:t>
      </w:r>
    </w:p>
    <w:p w14:paraId="66587F69" w14:textId="2ECDDCF3" w:rsidR="00861D58" w:rsidRPr="00CC2839" w:rsidRDefault="00F66627" w:rsidP="00861D58">
      <w:pPr>
        <w:ind w:left="284"/>
        <w:rPr>
          <w:rFonts w:ascii="Calibri" w:hAnsi="Calibri"/>
          <w:sz w:val="24"/>
          <w:szCs w:val="24"/>
        </w:rPr>
      </w:pPr>
      <w:r>
        <w:rPr>
          <w:rFonts w:ascii="Calibri" w:hAnsi="Calibri"/>
          <w:sz w:val="24"/>
          <w:szCs w:val="24"/>
        </w:rPr>
        <w:t>Scott Thornley</w:t>
      </w:r>
      <w:r w:rsidR="00861D58" w:rsidRPr="00CC2839">
        <w:rPr>
          <w:rFonts w:ascii="Calibri" w:hAnsi="Calibri"/>
          <w:sz w:val="24"/>
          <w:szCs w:val="24"/>
        </w:rPr>
        <w:t xml:space="preserve"> (</w:t>
      </w:r>
      <w:r>
        <w:rPr>
          <w:rFonts w:ascii="Calibri" w:hAnsi="Calibri"/>
          <w:sz w:val="24"/>
          <w:szCs w:val="24"/>
        </w:rPr>
        <w:t>202</w:t>
      </w:r>
      <w:r w:rsidR="00841024">
        <w:rPr>
          <w:rFonts w:ascii="Calibri" w:hAnsi="Calibri"/>
          <w:sz w:val="24"/>
          <w:szCs w:val="24"/>
        </w:rPr>
        <w:t>4</w:t>
      </w:r>
      <w:r>
        <w:rPr>
          <w:rFonts w:ascii="Calibri" w:hAnsi="Calibri"/>
          <w:sz w:val="24"/>
          <w:szCs w:val="24"/>
        </w:rPr>
        <w:t>/25 Internal Audit</w:t>
      </w:r>
      <w:r w:rsidR="00861D58" w:rsidRPr="00CC2839">
        <w:rPr>
          <w:rFonts w:ascii="Calibri" w:hAnsi="Calibri"/>
          <w:sz w:val="24"/>
          <w:szCs w:val="24"/>
        </w:rPr>
        <w:t>)</w:t>
      </w:r>
      <w:r w:rsidR="00861D58" w:rsidRPr="00CC2839">
        <w:rPr>
          <w:rFonts w:ascii="Calibri" w:hAnsi="Calibri"/>
          <w:sz w:val="24"/>
          <w:szCs w:val="24"/>
        </w:rPr>
        <w:tab/>
      </w:r>
      <w:r w:rsidR="00861D58" w:rsidRPr="00CC2839">
        <w:rPr>
          <w:rFonts w:ascii="Calibri" w:hAnsi="Calibri"/>
          <w:sz w:val="24"/>
          <w:szCs w:val="24"/>
        </w:rPr>
        <w:tab/>
      </w:r>
      <w:r w:rsidR="00861D58" w:rsidRPr="00CC2839">
        <w:rPr>
          <w:rFonts w:ascii="Calibri" w:hAnsi="Calibri"/>
          <w:sz w:val="24"/>
          <w:szCs w:val="24"/>
        </w:rPr>
        <w:tab/>
        <w:t>£</w:t>
      </w:r>
      <w:r>
        <w:rPr>
          <w:rFonts w:ascii="Calibri" w:hAnsi="Calibri"/>
          <w:sz w:val="24"/>
          <w:szCs w:val="24"/>
        </w:rPr>
        <w:t xml:space="preserve">    75</w:t>
      </w:r>
      <w:r w:rsidR="00861D58" w:rsidRPr="00CC2839">
        <w:rPr>
          <w:rFonts w:ascii="Calibri" w:hAnsi="Calibri"/>
          <w:sz w:val="24"/>
          <w:szCs w:val="24"/>
        </w:rPr>
        <w:t>.</w:t>
      </w:r>
      <w:r>
        <w:rPr>
          <w:rFonts w:ascii="Calibri" w:hAnsi="Calibri"/>
          <w:sz w:val="24"/>
          <w:szCs w:val="24"/>
        </w:rPr>
        <w:t>00</w:t>
      </w:r>
      <w:r w:rsidR="00A21A80">
        <w:rPr>
          <w:rFonts w:ascii="Calibri" w:hAnsi="Calibri"/>
          <w:sz w:val="24"/>
          <w:szCs w:val="24"/>
        </w:rPr>
        <w:t xml:space="preserve">   Chq 10069</w:t>
      </w:r>
      <w:r>
        <w:rPr>
          <w:rFonts w:ascii="Calibri" w:hAnsi="Calibri"/>
          <w:sz w:val="24"/>
          <w:szCs w:val="24"/>
        </w:rPr>
        <w:t>5</w:t>
      </w:r>
    </w:p>
    <w:p w14:paraId="04286DF7" w14:textId="57D2B316" w:rsidR="00475594" w:rsidRDefault="00841024" w:rsidP="00841024">
      <w:pPr>
        <w:ind w:left="284"/>
        <w:rPr>
          <w:rFonts w:ascii="Calibri" w:hAnsi="Calibri"/>
          <w:sz w:val="24"/>
          <w:szCs w:val="24"/>
        </w:rPr>
      </w:pPr>
      <w:r>
        <w:rPr>
          <w:rFonts w:ascii="Calibri" w:hAnsi="Calibri"/>
          <w:sz w:val="24"/>
          <w:szCs w:val="24"/>
        </w:rPr>
        <w:t>Zurich Insurance</w:t>
      </w:r>
      <w:r w:rsidR="00861D58" w:rsidRPr="00CC2839">
        <w:rPr>
          <w:rFonts w:ascii="Calibri" w:hAnsi="Calibri"/>
          <w:sz w:val="24"/>
          <w:szCs w:val="24"/>
        </w:rPr>
        <w:t xml:space="preserve"> </w:t>
      </w:r>
      <w:r w:rsidR="00A21A80">
        <w:rPr>
          <w:rFonts w:ascii="Calibri" w:hAnsi="Calibri"/>
          <w:sz w:val="24"/>
          <w:szCs w:val="24"/>
        </w:rPr>
        <w:t>(</w:t>
      </w:r>
      <w:r>
        <w:rPr>
          <w:rFonts w:ascii="Calibri" w:hAnsi="Calibri"/>
          <w:sz w:val="24"/>
          <w:szCs w:val="24"/>
        </w:rPr>
        <w:t>2025/26 Premium</w:t>
      </w:r>
      <w:r w:rsidR="00861D58" w:rsidRPr="00CC2839">
        <w:rPr>
          <w:rFonts w:ascii="Calibri" w:hAnsi="Calibri"/>
          <w:sz w:val="24"/>
          <w:szCs w:val="24"/>
        </w:rPr>
        <w:t>)</w:t>
      </w:r>
      <w:r w:rsidR="00861D58" w:rsidRPr="00CC2839">
        <w:rPr>
          <w:rFonts w:ascii="Calibri" w:hAnsi="Calibri"/>
          <w:sz w:val="24"/>
          <w:szCs w:val="24"/>
        </w:rPr>
        <w:tab/>
      </w:r>
      <w:r w:rsidR="00A21A80">
        <w:rPr>
          <w:rFonts w:ascii="Calibri" w:hAnsi="Calibri"/>
          <w:sz w:val="24"/>
          <w:szCs w:val="24"/>
        </w:rPr>
        <w:tab/>
      </w:r>
      <w:r w:rsidR="00861D58" w:rsidRPr="00CC2839">
        <w:rPr>
          <w:rFonts w:ascii="Calibri" w:hAnsi="Calibri"/>
          <w:sz w:val="24"/>
          <w:szCs w:val="24"/>
        </w:rPr>
        <w:tab/>
        <w:t xml:space="preserve">£  </w:t>
      </w:r>
      <w:r>
        <w:rPr>
          <w:rFonts w:ascii="Calibri" w:hAnsi="Calibri"/>
          <w:sz w:val="24"/>
          <w:szCs w:val="24"/>
        </w:rPr>
        <w:t>241</w:t>
      </w:r>
      <w:r w:rsidR="00861D58" w:rsidRPr="00CC2839">
        <w:rPr>
          <w:rFonts w:ascii="Calibri" w:hAnsi="Calibri"/>
          <w:sz w:val="24"/>
          <w:szCs w:val="24"/>
        </w:rPr>
        <w:t>.</w:t>
      </w:r>
      <w:r w:rsidR="00F66627">
        <w:rPr>
          <w:rFonts w:ascii="Calibri" w:hAnsi="Calibri"/>
          <w:sz w:val="24"/>
          <w:szCs w:val="24"/>
        </w:rPr>
        <w:t>0</w:t>
      </w:r>
      <w:r w:rsidR="00861D58" w:rsidRPr="00CC2839">
        <w:rPr>
          <w:rFonts w:ascii="Calibri" w:hAnsi="Calibri"/>
          <w:sz w:val="24"/>
          <w:szCs w:val="24"/>
        </w:rPr>
        <w:t>0</w:t>
      </w:r>
      <w:r w:rsidR="00A21A80">
        <w:rPr>
          <w:rFonts w:ascii="Calibri" w:hAnsi="Calibri"/>
          <w:sz w:val="24"/>
          <w:szCs w:val="24"/>
        </w:rPr>
        <w:t xml:space="preserve">   Chq 10069</w:t>
      </w:r>
      <w:r w:rsidR="00F66627">
        <w:rPr>
          <w:rFonts w:ascii="Calibri" w:hAnsi="Calibri"/>
          <w:sz w:val="24"/>
          <w:szCs w:val="24"/>
        </w:rPr>
        <w:t>6</w:t>
      </w:r>
    </w:p>
    <w:p w14:paraId="275F51F9" w14:textId="5693EE43" w:rsidR="00E47E42" w:rsidRPr="00D21896" w:rsidRDefault="00861D58" w:rsidP="00475594">
      <w:pPr>
        <w:ind w:left="284"/>
        <w:rPr>
          <w:rFonts w:ascii="Calibri" w:hAnsi="Calibri"/>
          <w:sz w:val="24"/>
          <w:szCs w:val="24"/>
        </w:rPr>
      </w:pPr>
      <w:r w:rsidRPr="00CC2839">
        <w:rPr>
          <w:rFonts w:ascii="Calibri" w:hAnsi="Calibri"/>
          <w:sz w:val="24"/>
          <w:szCs w:val="24"/>
        </w:rPr>
        <w:t xml:space="preserve"> </w:t>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085E331D" w:rsidR="000900D9" w:rsidRPr="00D21896" w:rsidRDefault="007D0741" w:rsidP="00355C25">
      <w:pPr>
        <w:pStyle w:val="NoSpacing"/>
        <w:rPr>
          <w:rFonts w:ascii="Calibri" w:hAnsi="Calibri"/>
          <w:sz w:val="28"/>
          <w:szCs w:val="28"/>
        </w:rPr>
      </w:pPr>
      <w:r>
        <w:rPr>
          <w:rFonts w:ascii="Calibri" w:hAnsi="Calibri"/>
          <w:b/>
          <w:bCs/>
          <w:sz w:val="28"/>
          <w:szCs w:val="28"/>
        </w:rPr>
        <w:t>2</w:t>
      </w:r>
      <w:r w:rsidR="00841024">
        <w:rPr>
          <w:rFonts w:ascii="Calibri" w:hAnsi="Calibri"/>
          <w:b/>
          <w:bCs/>
          <w:sz w:val="28"/>
          <w:szCs w:val="28"/>
        </w:rPr>
        <w:t>5</w:t>
      </w:r>
      <w:r>
        <w:rPr>
          <w:rFonts w:ascii="Calibri" w:hAnsi="Calibri"/>
          <w:b/>
          <w:bCs/>
          <w:sz w:val="28"/>
          <w:szCs w:val="28"/>
        </w:rPr>
        <w:t>.0</w:t>
      </w:r>
      <w:r w:rsidR="00841024">
        <w:rPr>
          <w:rFonts w:ascii="Calibri" w:hAnsi="Calibri"/>
          <w:b/>
          <w:bCs/>
          <w:sz w:val="28"/>
          <w:szCs w:val="28"/>
        </w:rPr>
        <w:t>51</w:t>
      </w:r>
      <w:r>
        <w:rPr>
          <w:rFonts w:ascii="Calibri" w:hAnsi="Calibri"/>
          <w:b/>
          <w:bCs/>
          <w:sz w:val="28"/>
          <w:szCs w:val="28"/>
        </w:rPr>
        <w:t xml:space="preserve"> </w:t>
      </w:r>
      <w:r w:rsidR="000900D9" w:rsidRPr="00D21896">
        <w:rPr>
          <w:rFonts w:ascii="Calibri" w:hAnsi="Calibri"/>
          <w:b/>
          <w:bCs/>
          <w:sz w:val="28"/>
          <w:szCs w:val="28"/>
        </w:rPr>
        <w:t>Date and Time of the Next Meeting</w:t>
      </w:r>
    </w:p>
    <w:p w14:paraId="21F5610A" w14:textId="7CA4F37C"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w:t>
      </w:r>
      <w:bookmarkEnd w:id="0"/>
      <w:r w:rsidR="00F44D82">
        <w:rPr>
          <w:rFonts w:ascii="Calibri" w:hAnsi="Calibri"/>
          <w:bCs/>
          <w:sz w:val="24"/>
          <w:szCs w:val="24"/>
        </w:rPr>
        <w:t xml:space="preserve">provisionally Monday </w:t>
      </w:r>
      <w:r w:rsidR="00841024">
        <w:rPr>
          <w:rFonts w:ascii="Calibri" w:hAnsi="Calibri"/>
          <w:bCs/>
          <w:sz w:val="24"/>
          <w:szCs w:val="24"/>
        </w:rPr>
        <w:t>22</w:t>
      </w:r>
      <w:r w:rsidR="00841024" w:rsidRPr="00841024">
        <w:rPr>
          <w:rFonts w:ascii="Calibri" w:hAnsi="Calibri"/>
          <w:bCs/>
          <w:sz w:val="24"/>
          <w:szCs w:val="24"/>
          <w:vertAlign w:val="superscript"/>
        </w:rPr>
        <w:t>nd</w:t>
      </w:r>
      <w:r w:rsidR="00841024">
        <w:rPr>
          <w:rFonts w:ascii="Calibri" w:hAnsi="Calibri"/>
          <w:bCs/>
          <w:sz w:val="24"/>
          <w:szCs w:val="24"/>
        </w:rPr>
        <w:t xml:space="preserve"> September</w:t>
      </w:r>
      <w:r w:rsidR="00F44D82">
        <w:rPr>
          <w:rFonts w:ascii="Calibri" w:hAnsi="Calibri"/>
          <w:bCs/>
          <w:sz w:val="24"/>
          <w:szCs w:val="24"/>
        </w:rPr>
        <w:t xml:space="preserve"> 202</w:t>
      </w:r>
      <w:r w:rsidR="004B103C">
        <w:rPr>
          <w:rFonts w:ascii="Calibri" w:hAnsi="Calibri"/>
          <w:bCs/>
          <w:sz w:val="24"/>
          <w:szCs w:val="24"/>
        </w:rPr>
        <w:t>5</w:t>
      </w:r>
      <w:r w:rsidR="009D4E3E">
        <w:rPr>
          <w:rFonts w:ascii="Calibri" w:hAnsi="Calibri"/>
          <w:bCs/>
          <w:sz w:val="24"/>
          <w:szCs w:val="24"/>
        </w:rPr>
        <w:t>.</w:t>
      </w:r>
      <w:r w:rsidR="00A21A80">
        <w:rPr>
          <w:rFonts w:ascii="Calibri" w:hAnsi="Calibri"/>
          <w:bCs/>
          <w:sz w:val="24"/>
          <w:szCs w:val="24"/>
        </w:rPr>
        <w:t xml:space="preserve"> The meeting closed at </w:t>
      </w:r>
      <w:r w:rsidR="00841024">
        <w:rPr>
          <w:rFonts w:ascii="Calibri" w:hAnsi="Calibri"/>
          <w:bCs/>
          <w:sz w:val="24"/>
          <w:szCs w:val="24"/>
        </w:rPr>
        <w:t>9.10</w:t>
      </w:r>
      <w:r w:rsidR="00A21A80">
        <w:rPr>
          <w:rFonts w:ascii="Calibri" w:hAnsi="Calibri"/>
          <w:bCs/>
          <w:sz w:val="24"/>
          <w:szCs w:val="24"/>
        </w:rPr>
        <w:t xml:space="preserve"> pm.</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3E35" w14:textId="77777777" w:rsidR="00A81DF8" w:rsidRDefault="00A81DF8" w:rsidP="00337858">
      <w:r>
        <w:separator/>
      </w:r>
    </w:p>
  </w:endnote>
  <w:endnote w:type="continuationSeparator" w:id="0">
    <w:p w14:paraId="3064307B" w14:textId="77777777" w:rsidR="00A81DF8" w:rsidRDefault="00A81DF8" w:rsidP="0033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6AF4" w14:textId="77777777" w:rsidR="00A81DF8" w:rsidRDefault="00A81DF8" w:rsidP="00337858">
      <w:r>
        <w:separator/>
      </w:r>
    </w:p>
  </w:footnote>
  <w:footnote w:type="continuationSeparator" w:id="0">
    <w:p w14:paraId="2383A02A" w14:textId="77777777" w:rsidR="00A81DF8" w:rsidRDefault="00A81DF8" w:rsidP="0033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2100"/>
    <w:rsid w:val="00003CFD"/>
    <w:rsid w:val="000054EB"/>
    <w:rsid w:val="00006A9B"/>
    <w:rsid w:val="00011CCD"/>
    <w:rsid w:val="00013764"/>
    <w:rsid w:val="00014BBE"/>
    <w:rsid w:val="00016195"/>
    <w:rsid w:val="0002145E"/>
    <w:rsid w:val="00021AD4"/>
    <w:rsid w:val="0002573B"/>
    <w:rsid w:val="00026C37"/>
    <w:rsid w:val="0003051C"/>
    <w:rsid w:val="000306CE"/>
    <w:rsid w:val="000306EC"/>
    <w:rsid w:val="00031267"/>
    <w:rsid w:val="000314C8"/>
    <w:rsid w:val="00031927"/>
    <w:rsid w:val="00034149"/>
    <w:rsid w:val="0003611B"/>
    <w:rsid w:val="000366D6"/>
    <w:rsid w:val="00036BE9"/>
    <w:rsid w:val="00043257"/>
    <w:rsid w:val="00043F08"/>
    <w:rsid w:val="000441AD"/>
    <w:rsid w:val="000458C9"/>
    <w:rsid w:val="000468F5"/>
    <w:rsid w:val="0004786B"/>
    <w:rsid w:val="00050C66"/>
    <w:rsid w:val="00052C67"/>
    <w:rsid w:val="00054215"/>
    <w:rsid w:val="00054DDE"/>
    <w:rsid w:val="000554E1"/>
    <w:rsid w:val="00056847"/>
    <w:rsid w:val="00061076"/>
    <w:rsid w:val="000610CE"/>
    <w:rsid w:val="00061443"/>
    <w:rsid w:val="00062782"/>
    <w:rsid w:val="00062A1B"/>
    <w:rsid w:val="00063A23"/>
    <w:rsid w:val="00064716"/>
    <w:rsid w:val="00064A55"/>
    <w:rsid w:val="00066179"/>
    <w:rsid w:val="0006681D"/>
    <w:rsid w:val="00067135"/>
    <w:rsid w:val="00067884"/>
    <w:rsid w:val="00067988"/>
    <w:rsid w:val="00067EE3"/>
    <w:rsid w:val="00072251"/>
    <w:rsid w:val="00072DBB"/>
    <w:rsid w:val="00072DEC"/>
    <w:rsid w:val="00073916"/>
    <w:rsid w:val="000750A6"/>
    <w:rsid w:val="00077818"/>
    <w:rsid w:val="0007790E"/>
    <w:rsid w:val="00080D13"/>
    <w:rsid w:val="00081059"/>
    <w:rsid w:val="00081C9B"/>
    <w:rsid w:val="00084663"/>
    <w:rsid w:val="00087566"/>
    <w:rsid w:val="000900D9"/>
    <w:rsid w:val="0009111F"/>
    <w:rsid w:val="00094C97"/>
    <w:rsid w:val="0009642F"/>
    <w:rsid w:val="000A05C4"/>
    <w:rsid w:val="000A1BF4"/>
    <w:rsid w:val="000A2527"/>
    <w:rsid w:val="000A50BD"/>
    <w:rsid w:val="000A54A4"/>
    <w:rsid w:val="000A6A34"/>
    <w:rsid w:val="000A7949"/>
    <w:rsid w:val="000C024B"/>
    <w:rsid w:val="000C151A"/>
    <w:rsid w:val="000C3662"/>
    <w:rsid w:val="000C4C86"/>
    <w:rsid w:val="000C4FFF"/>
    <w:rsid w:val="000D037F"/>
    <w:rsid w:val="000D1706"/>
    <w:rsid w:val="000D1A55"/>
    <w:rsid w:val="000D34D1"/>
    <w:rsid w:val="000D4C65"/>
    <w:rsid w:val="000D5870"/>
    <w:rsid w:val="000E4083"/>
    <w:rsid w:val="000E461A"/>
    <w:rsid w:val="000E4C67"/>
    <w:rsid w:val="000E6EA7"/>
    <w:rsid w:val="000F20CD"/>
    <w:rsid w:val="000F53CF"/>
    <w:rsid w:val="000F7225"/>
    <w:rsid w:val="0010007B"/>
    <w:rsid w:val="00100DB0"/>
    <w:rsid w:val="001025A9"/>
    <w:rsid w:val="00102BD6"/>
    <w:rsid w:val="00102FAE"/>
    <w:rsid w:val="001047D8"/>
    <w:rsid w:val="00104B23"/>
    <w:rsid w:val="001065E2"/>
    <w:rsid w:val="00106E2A"/>
    <w:rsid w:val="00107186"/>
    <w:rsid w:val="0010764E"/>
    <w:rsid w:val="0011039C"/>
    <w:rsid w:val="001131F3"/>
    <w:rsid w:val="00113622"/>
    <w:rsid w:val="001138A8"/>
    <w:rsid w:val="00115071"/>
    <w:rsid w:val="00115AD6"/>
    <w:rsid w:val="00117DA4"/>
    <w:rsid w:val="001203EA"/>
    <w:rsid w:val="00121AF9"/>
    <w:rsid w:val="00121E47"/>
    <w:rsid w:val="0012393B"/>
    <w:rsid w:val="00123B6D"/>
    <w:rsid w:val="0012409A"/>
    <w:rsid w:val="00125620"/>
    <w:rsid w:val="00126634"/>
    <w:rsid w:val="00127CA7"/>
    <w:rsid w:val="0013372A"/>
    <w:rsid w:val="00134699"/>
    <w:rsid w:val="001349FF"/>
    <w:rsid w:val="0013671E"/>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4BD0"/>
    <w:rsid w:val="00175B15"/>
    <w:rsid w:val="00180911"/>
    <w:rsid w:val="00183258"/>
    <w:rsid w:val="00183513"/>
    <w:rsid w:val="00183A12"/>
    <w:rsid w:val="0018544E"/>
    <w:rsid w:val="00186318"/>
    <w:rsid w:val="00190620"/>
    <w:rsid w:val="00190623"/>
    <w:rsid w:val="00191149"/>
    <w:rsid w:val="00191F22"/>
    <w:rsid w:val="00194420"/>
    <w:rsid w:val="001948FC"/>
    <w:rsid w:val="00194987"/>
    <w:rsid w:val="00194BB9"/>
    <w:rsid w:val="00195666"/>
    <w:rsid w:val="00196670"/>
    <w:rsid w:val="001977E8"/>
    <w:rsid w:val="001A2AB5"/>
    <w:rsid w:val="001A3DBF"/>
    <w:rsid w:val="001A5C12"/>
    <w:rsid w:val="001B0D82"/>
    <w:rsid w:val="001B10A4"/>
    <w:rsid w:val="001B1228"/>
    <w:rsid w:val="001B3282"/>
    <w:rsid w:val="001B4140"/>
    <w:rsid w:val="001B5B9E"/>
    <w:rsid w:val="001B7EB1"/>
    <w:rsid w:val="001C013B"/>
    <w:rsid w:val="001C0B05"/>
    <w:rsid w:val="001C6A2E"/>
    <w:rsid w:val="001C7DC0"/>
    <w:rsid w:val="001D1162"/>
    <w:rsid w:val="001D2572"/>
    <w:rsid w:val="001D3D44"/>
    <w:rsid w:val="001D425E"/>
    <w:rsid w:val="001D4D7E"/>
    <w:rsid w:val="001D506D"/>
    <w:rsid w:val="001D6772"/>
    <w:rsid w:val="001E155C"/>
    <w:rsid w:val="001E2060"/>
    <w:rsid w:val="001E286B"/>
    <w:rsid w:val="001E3F2B"/>
    <w:rsid w:val="001E4474"/>
    <w:rsid w:val="001E5A4C"/>
    <w:rsid w:val="001E6397"/>
    <w:rsid w:val="001E6D9E"/>
    <w:rsid w:val="001E713C"/>
    <w:rsid w:val="001E76BF"/>
    <w:rsid w:val="001F0763"/>
    <w:rsid w:val="001F0E1A"/>
    <w:rsid w:val="001F0E92"/>
    <w:rsid w:val="001F1B2B"/>
    <w:rsid w:val="001F3F9E"/>
    <w:rsid w:val="001F492F"/>
    <w:rsid w:val="001F596A"/>
    <w:rsid w:val="001F5AE7"/>
    <w:rsid w:val="001F6AC7"/>
    <w:rsid w:val="00200873"/>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1E30"/>
    <w:rsid w:val="00223A0E"/>
    <w:rsid w:val="00223BF8"/>
    <w:rsid w:val="002248CD"/>
    <w:rsid w:val="00225A9C"/>
    <w:rsid w:val="002278CE"/>
    <w:rsid w:val="00231927"/>
    <w:rsid w:val="002323C0"/>
    <w:rsid w:val="00232B6A"/>
    <w:rsid w:val="0023383F"/>
    <w:rsid w:val="00234617"/>
    <w:rsid w:val="0023567F"/>
    <w:rsid w:val="00240AD2"/>
    <w:rsid w:val="00245477"/>
    <w:rsid w:val="00247EC3"/>
    <w:rsid w:val="002507F3"/>
    <w:rsid w:val="00252C24"/>
    <w:rsid w:val="002539C3"/>
    <w:rsid w:val="00262437"/>
    <w:rsid w:val="002632B4"/>
    <w:rsid w:val="00266144"/>
    <w:rsid w:val="00266A3D"/>
    <w:rsid w:val="00267136"/>
    <w:rsid w:val="00270BE6"/>
    <w:rsid w:val="00271CCB"/>
    <w:rsid w:val="00272304"/>
    <w:rsid w:val="00273E3D"/>
    <w:rsid w:val="002743F9"/>
    <w:rsid w:val="002746CA"/>
    <w:rsid w:val="00275A23"/>
    <w:rsid w:val="002801DB"/>
    <w:rsid w:val="002833AB"/>
    <w:rsid w:val="0028402D"/>
    <w:rsid w:val="00286188"/>
    <w:rsid w:val="00290244"/>
    <w:rsid w:val="0029075D"/>
    <w:rsid w:val="00291294"/>
    <w:rsid w:val="002930C3"/>
    <w:rsid w:val="00293444"/>
    <w:rsid w:val="0029361D"/>
    <w:rsid w:val="00294BF2"/>
    <w:rsid w:val="002952E8"/>
    <w:rsid w:val="0029589C"/>
    <w:rsid w:val="002A01A1"/>
    <w:rsid w:val="002A088B"/>
    <w:rsid w:val="002A0D58"/>
    <w:rsid w:val="002A1284"/>
    <w:rsid w:val="002A1711"/>
    <w:rsid w:val="002A48FF"/>
    <w:rsid w:val="002A5950"/>
    <w:rsid w:val="002A79B0"/>
    <w:rsid w:val="002B06A9"/>
    <w:rsid w:val="002B0CBF"/>
    <w:rsid w:val="002B242D"/>
    <w:rsid w:val="002B2C2C"/>
    <w:rsid w:val="002B34AB"/>
    <w:rsid w:val="002B4413"/>
    <w:rsid w:val="002B4571"/>
    <w:rsid w:val="002B4943"/>
    <w:rsid w:val="002B5F59"/>
    <w:rsid w:val="002C046B"/>
    <w:rsid w:val="002C1204"/>
    <w:rsid w:val="002C3057"/>
    <w:rsid w:val="002C4566"/>
    <w:rsid w:val="002C4765"/>
    <w:rsid w:val="002C539F"/>
    <w:rsid w:val="002C6604"/>
    <w:rsid w:val="002C7381"/>
    <w:rsid w:val="002C7DC0"/>
    <w:rsid w:val="002D1E21"/>
    <w:rsid w:val="002D2543"/>
    <w:rsid w:val="002D36D5"/>
    <w:rsid w:val="002D4BC6"/>
    <w:rsid w:val="002D5B72"/>
    <w:rsid w:val="002D6371"/>
    <w:rsid w:val="002D68AB"/>
    <w:rsid w:val="002D6DBE"/>
    <w:rsid w:val="002D6FED"/>
    <w:rsid w:val="002E0498"/>
    <w:rsid w:val="002E12B4"/>
    <w:rsid w:val="002E1648"/>
    <w:rsid w:val="002E235A"/>
    <w:rsid w:val="002E58ED"/>
    <w:rsid w:val="002E6F0D"/>
    <w:rsid w:val="002F4E64"/>
    <w:rsid w:val="002F694B"/>
    <w:rsid w:val="002F7504"/>
    <w:rsid w:val="002F757E"/>
    <w:rsid w:val="00301031"/>
    <w:rsid w:val="00301298"/>
    <w:rsid w:val="00301466"/>
    <w:rsid w:val="00301596"/>
    <w:rsid w:val="00303D5D"/>
    <w:rsid w:val="00305112"/>
    <w:rsid w:val="00305345"/>
    <w:rsid w:val="0030707C"/>
    <w:rsid w:val="00315D26"/>
    <w:rsid w:val="003162F7"/>
    <w:rsid w:val="00316AAB"/>
    <w:rsid w:val="0032039C"/>
    <w:rsid w:val="0032044B"/>
    <w:rsid w:val="003227FA"/>
    <w:rsid w:val="00323930"/>
    <w:rsid w:val="003249B2"/>
    <w:rsid w:val="0032630D"/>
    <w:rsid w:val="00326D89"/>
    <w:rsid w:val="00327119"/>
    <w:rsid w:val="003275B8"/>
    <w:rsid w:val="003278D4"/>
    <w:rsid w:val="00330E20"/>
    <w:rsid w:val="00331D4B"/>
    <w:rsid w:val="0033286C"/>
    <w:rsid w:val="003332BA"/>
    <w:rsid w:val="00333EF6"/>
    <w:rsid w:val="00334A9E"/>
    <w:rsid w:val="0033711A"/>
    <w:rsid w:val="00337858"/>
    <w:rsid w:val="00337DD9"/>
    <w:rsid w:val="00341316"/>
    <w:rsid w:val="00343F7D"/>
    <w:rsid w:val="00344601"/>
    <w:rsid w:val="00345ECF"/>
    <w:rsid w:val="003462B8"/>
    <w:rsid w:val="00346534"/>
    <w:rsid w:val="00351429"/>
    <w:rsid w:val="00354627"/>
    <w:rsid w:val="00354CDA"/>
    <w:rsid w:val="00355C25"/>
    <w:rsid w:val="0035787A"/>
    <w:rsid w:val="003611D4"/>
    <w:rsid w:val="003632B5"/>
    <w:rsid w:val="00365E36"/>
    <w:rsid w:val="0036628D"/>
    <w:rsid w:val="003670C0"/>
    <w:rsid w:val="003734DD"/>
    <w:rsid w:val="003746AD"/>
    <w:rsid w:val="003750F3"/>
    <w:rsid w:val="00377BA0"/>
    <w:rsid w:val="003802E6"/>
    <w:rsid w:val="00380FC7"/>
    <w:rsid w:val="00383A54"/>
    <w:rsid w:val="00384210"/>
    <w:rsid w:val="003842A6"/>
    <w:rsid w:val="00384CCF"/>
    <w:rsid w:val="00385EE5"/>
    <w:rsid w:val="00386082"/>
    <w:rsid w:val="003901D1"/>
    <w:rsid w:val="00391553"/>
    <w:rsid w:val="00391DAA"/>
    <w:rsid w:val="00392044"/>
    <w:rsid w:val="0039213A"/>
    <w:rsid w:val="003943F4"/>
    <w:rsid w:val="0039490D"/>
    <w:rsid w:val="003A17D0"/>
    <w:rsid w:val="003A3EB6"/>
    <w:rsid w:val="003A6960"/>
    <w:rsid w:val="003B3048"/>
    <w:rsid w:val="003B3665"/>
    <w:rsid w:val="003B4F67"/>
    <w:rsid w:val="003B72C9"/>
    <w:rsid w:val="003C0400"/>
    <w:rsid w:val="003C0745"/>
    <w:rsid w:val="003C08B9"/>
    <w:rsid w:val="003C0F62"/>
    <w:rsid w:val="003C2BEF"/>
    <w:rsid w:val="003C3376"/>
    <w:rsid w:val="003C3B32"/>
    <w:rsid w:val="003C7788"/>
    <w:rsid w:val="003C7EBF"/>
    <w:rsid w:val="003D10FD"/>
    <w:rsid w:val="003D1148"/>
    <w:rsid w:val="003D2C80"/>
    <w:rsid w:val="003D413B"/>
    <w:rsid w:val="003D4C94"/>
    <w:rsid w:val="003D59BE"/>
    <w:rsid w:val="003D74B0"/>
    <w:rsid w:val="003D7B29"/>
    <w:rsid w:val="003E19B6"/>
    <w:rsid w:val="003E275D"/>
    <w:rsid w:val="003E392B"/>
    <w:rsid w:val="003E4271"/>
    <w:rsid w:val="003E4B18"/>
    <w:rsid w:val="003E6B29"/>
    <w:rsid w:val="003E6C1A"/>
    <w:rsid w:val="003F0F3A"/>
    <w:rsid w:val="003F182E"/>
    <w:rsid w:val="003F1D30"/>
    <w:rsid w:val="003F2DA7"/>
    <w:rsid w:val="003F4547"/>
    <w:rsid w:val="003F5664"/>
    <w:rsid w:val="003F689B"/>
    <w:rsid w:val="003F6C90"/>
    <w:rsid w:val="00402A18"/>
    <w:rsid w:val="00402D6D"/>
    <w:rsid w:val="004030F7"/>
    <w:rsid w:val="00403E86"/>
    <w:rsid w:val="00403F1C"/>
    <w:rsid w:val="00405226"/>
    <w:rsid w:val="004111DC"/>
    <w:rsid w:val="004118FB"/>
    <w:rsid w:val="004123F2"/>
    <w:rsid w:val="00412B9C"/>
    <w:rsid w:val="00412D41"/>
    <w:rsid w:val="00412E50"/>
    <w:rsid w:val="00414F68"/>
    <w:rsid w:val="00420FB0"/>
    <w:rsid w:val="00421F11"/>
    <w:rsid w:val="00422F8C"/>
    <w:rsid w:val="0042434A"/>
    <w:rsid w:val="00424827"/>
    <w:rsid w:val="004257EA"/>
    <w:rsid w:val="00425925"/>
    <w:rsid w:val="00425EBE"/>
    <w:rsid w:val="0042602B"/>
    <w:rsid w:val="0042783A"/>
    <w:rsid w:val="00430913"/>
    <w:rsid w:val="00431825"/>
    <w:rsid w:val="00435375"/>
    <w:rsid w:val="00435D4E"/>
    <w:rsid w:val="00441725"/>
    <w:rsid w:val="00444CC2"/>
    <w:rsid w:val="00445C67"/>
    <w:rsid w:val="00446558"/>
    <w:rsid w:val="00447072"/>
    <w:rsid w:val="00447A9B"/>
    <w:rsid w:val="0045320D"/>
    <w:rsid w:val="004532A5"/>
    <w:rsid w:val="0045408F"/>
    <w:rsid w:val="00456497"/>
    <w:rsid w:val="00460082"/>
    <w:rsid w:val="00462792"/>
    <w:rsid w:val="0046427A"/>
    <w:rsid w:val="00464E95"/>
    <w:rsid w:val="004711F8"/>
    <w:rsid w:val="00471A07"/>
    <w:rsid w:val="004729DD"/>
    <w:rsid w:val="004731AB"/>
    <w:rsid w:val="00475594"/>
    <w:rsid w:val="00475B79"/>
    <w:rsid w:val="00476257"/>
    <w:rsid w:val="004770FC"/>
    <w:rsid w:val="00477A6F"/>
    <w:rsid w:val="00477CB1"/>
    <w:rsid w:val="0048052C"/>
    <w:rsid w:val="0048083C"/>
    <w:rsid w:val="00483F37"/>
    <w:rsid w:val="0048424C"/>
    <w:rsid w:val="004858B0"/>
    <w:rsid w:val="004909AB"/>
    <w:rsid w:val="00490D27"/>
    <w:rsid w:val="004922F5"/>
    <w:rsid w:val="0049262F"/>
    <w:rsid w:val="004944A1"/>
    <w:rsid w:val="004A32FB"/>
    <w:rsid w:val="004A3A09"/>
    <w:rsid w:val="004A3E6E"/>
    <w:rsid w:val="004A4BA2"/>
    <w:rsid w:val="004A7E0A"/>
    <w:rsid w:val="004B02C9"/>
    <w:rsid w:val="004B0808"/>
    <w:rsid w:val="004B0F3C"/>
    <w:rsid w:val="004B103C"/>
    <w:rsid w:val="004B1503"/>
    <w:rsid w:val="004B1A90"/>
    <w:rsid w:val="004B3A3F"/>
    <w:rsid w:val="004B5E38"/>
    <w:rsid w:val="004C10EF"/>
    <w:rsid w:val="004C20D1"/>
    <w:rsid w:val="004C24A1"/>
    <w:rsid w:val="004C5259"/>
    <w:rsid w:val="004C78E4"/>
    <w:rsid w:val="004C7C5C"/>
    <w:rsid w:val="004D2759"/>
    <w:rsid w:val="004D3341"/>
    <w:rsid w:val="004D339E"/>
    <w:rsid w:val="004D3D58"/>
    <w:rsid w:val="004D7E9A"/>
    <w:rsid w:val="004E275A"/>
    <w:rsid w:val="004E5FF2"/>
    <w:rsid w:val="004F00BB"/>
    <w:rsid w:val="004F0169"/>
    <w:rsid w:val="004F158B"/>
    <w:rsid w:val="004F5C1C"/>
    <w:rsid w:val="004F7E32"/>
    <w:rsid w:val="00501504"/>
    <w:rsid w:val="00501DB1"/>
    <w:rsid w:val="0050368F"/>
    <w:rsid w:val="00506758"/>
    <w:rsid w:val="005074D1"/>
    <w:rsid w:val="0051042E"/>
    <w:rsid w:val="00510BAA"/>
    <w:rsid w:val="00511C93"/>
    <w:rsid w:val="00511E0B"/>
    <w:rsid w:val="00511E4C"/>
    <w:rsid w:val="00513B17"/>
    <w:rsid w:val="00514842"/>
    <w:rsid w:val="0051692C"/>
    <w:rsid w:val="005229A2"/>
    <w:rsid w:val="00524F00"/>
    <w:rsid w:val="00526C84"/>
    <w:rsid w:val="00527D73"/>
    <w:rsid w:val="00533D7C"/>
    <w:rsid w:val="00537AC6"/>
    <w:rsid w:val="005462C4"/>
    <w:rsid w:val="00546F95"/>
    <w:rsid w:val="00551EB7"/>
    <w:rsid w:val="0055215C"/>
    <w:rsid w:val="00557CF7"/>
    <w:rsid w:val="00561B29"/>
    <w:rsid w:val="00562853"/>
    <w:rsid w:val="00564FD7"/>
    <w:rsid w:val="00565E9D"/>
    <w:rsid w:val="00565F34"/>
    <w:rsid w:val="00567533"/>
    <w:rsid w:val="00567804"/>
    <w:rsid w:val="00571134"/>
    <w:rsid w:val="00571470"/>
    <w:rsid w:val="005720ED"/>
    <w:rsid w:val="00573A8E"/>
    <w:rsid w:val="005752D0"/>
    <w:rsid w:val="005758B3"/>
    <w:rsid w:val="00575BB1"/>
    <w:rsid w:val="00575F33"/>
    <w:rsid w:val="00581074"/>
    <w:rsid w:val="0058163A"/>
    <w:rsid w:val="00581DC1"/>
    <w:rsid w:val="00581ED5"/>
    <w:rsid w:val="0058327D"/>
    <w:rsid w:val="005844EE"/>
    <w:rsid w:val="00584E3C"/>
    <w:rsid w:val="00586170"/>
    <w:rsid w:val="00586B6B"/>
    <w:rsid w:val="005904FC"/>
    <w:rsid w:val="00592759"/>
    <w:rsid w:val="00592F75"/>
    <w:rsid w:val="00593881"/>
    <w:rsid w:val="005968EA"/>
    <w:rsid w:val="005A3C1E"/>
    <w:rsid w:val="005A5FBB"/>
    <w:rsid w:val="005A7672"/>
    <w:rsid w:val="005B133C"/>
    <w:rsid w:val="005B317E"/>
    <w:rsid w:val="005B3361"/>
    <w:rsid w:val="005C155E"/>
    <w:rsid w:val="005C1581"/>
    <w:rsid w:val="005C3A31"/>
    <w:rsid w:val="005C5161"/>
    <w:rsid w:val="005C7EF8"/>
    <w:rsid w:val="005D0923"/>
    <w:rsid w:val="005D15FD"/>
    <w:rsid w:val="005D2CFA"/>
    <w:rsid w:val="005D329E"/>
    <w:rsid w:val="005D3898"/>
    <w:rsid w:val="005D4E36"/>
    <w:rsid w:val="005E0576"/>
    <w:rsid w:val="005E0B15"/>
    <w:rsid w:val="005E1124"/>
    <w:rsid w:val="005E1AA4"/>
    <w:rsid w:val="005E546A"/>
    <w:rsid w:val="005E54E2"/>
    <w:rsid w:val="005E6781"/>
    <w:rsid w:val="005E6FD8"/>
    <w:rsid w:val="005E75B6"/>
    <w:rsid w:val="005E7B2A"/>
    <w:rsid w:val="005F4C7C"/>
    <w:rsid w:val="005F5300"/>
    <w:rsid w:val="00605447"/>
    <w:rsid w:val="0060620D"/>
    <w:rsid w:val="006072E0"/>
    <w:rsid w:val="00610A82"/>
    <w:rsid w:val="00610D06"/>
    <w:rsid w:val="00611039"/>
    <w:rsid w:val="006112CD"/>
    <w:rsid w:val="00611B04"/>
    <w:rsid w:val="0061324F"/>
    <w:rsid w:val="00613CE7"/>
    <w:rsid w:val="006140E7"/>
    <w:rsid w:val="00614CE4"/>
    <w:rsid w:val="006150C3"/>
    <w:rsid w:val="006156B3"/>
    <w:rsid w:val="0061688F"/>
    <w:rsid w:val="00617189"/>
    <w:rsid w:val="00624C38"/>
    <w:rsid w:val="00632C6E"/>
    <w:rsid w:val="006336AE"/>
    <w:rsid w:val="00634F19"/>
    <w:rsid w:val="00635FEC"/>
    <w:rsid w:val="006371B5"/>
    <w:rsid w:val="006433D7"/>
    <w:rsid w:val="00645A20"/>
    <w:rsid w:val="00650B09"/>
    <w:rsid w:val="00650CEB"/>
    <w:rsid w:val="00652917"/>
    <w:rsid w:val="00653345"/>
    <w:rsid w:val="00653E09"/>
    <w:rsid w:val="00656D0B"/>
    <w:rsid w:val="0065795A"/>
    <w:rsid w:val="00661235"/>
    <w:rsid w:val="00664C26"/>
    <w:rsid w:val="0066508F"/>
    <w:rsid w:val="00666A47"/>
    <w:rsid w:val="006672CC"/>
    <w:rsid w:val="00682606"/>
    <w:rsid w:val="006831CF"/>
    <w:rsid w:val="00683656"/>
    <w:rsid w:val="006865C8"/>
    <w:rsid w:val="006871AA"/>
    <w:rsid w:val="00687E15"/>
    <w:rsid w:val="006907C0"/>
    <w:rsid w:val="00691EA8"/>
    <w:rsid w:val="00692AB3"/>
    <w:rsid w:val="00692D31"/>
    <w:rsid w:val="00694245"/>
    <w:rsid w:val="00694378"/>
    <w:rsid w:val="00694D00"/>
    <w:rsid w:val="0069588E"/>
    <w:rsid w:val="00696277"/>
    <w:rsid w:val="006962F0"/>
    <w:rsid w:val="006974B3"/>
    <w:rsid w:val="006A0D5A"/>
    <w:rsid w:val="006A537D"/>
    <w:rsid w:val="006A7486"/>
    <w:rsid w:val="006B5FFA"/>
    <w:rsid w:val="006C1AA2"/>
    <w:rsid w:val="006C2262"/>
    <w:rsid w:val="006C2BAF"/>
    <w:rsid w:val="006C41A7"/>
    <w:rsid w:val="006C43CA"/>
    <w:rsid w:val="006C4437"/>
    <w:rsid w:val="006C6C81"/>
    <w:rsid w:val="006D11D2"/>
    <w:rsid w:val="006D4461"/>
    <w:rsid w:val="006D458B"/>
    <w:rsid w:val="006D654B"/>
    <w:rsid w:val="006D6E18"/>
    <w:rsid w:val="006E02B8"/>
    <w:rsid w:val="006E0C78"/>
    <w:rsid w:val="006E3892"/>
    <w:rsid w:val="006E40DC"/>
    <w:rsid w:val="006E706C"/>
    <w:rsid w:val="006F00BA"/>
    <w:rsid w:val="006F1D61"/>
    <w:rsid w:val="006F2874"/>
    <w:rsid w:val="006F4297"/>
    <w:rsid w:val="006F4929"/>
    <w:rsid w:val="006F4BF2"/>
    <w:rsid w:val="006F4F49"/>
    <w:rsid w:val="006F6C34"/>
    <w:rsid w:val="006F70E7"/>
    <w:rsid w:val="006F7C2A"/>
    <w:rsid w:val="006F7C95"/>
    <w:rsid w:val="007001E1"/>
    <w:rsid w:val="00700562"/>
    <w:rsid w:val="007039D3"/>
    <w:rsid w:val="0070444D"/>
    <w:rsid w:val="0070447B"/>
    <w:rsid w:val="00704486"/>
    <w:rsid w:val="007048BE"/>
    <w:rsid w:val="007052B3"/>
    <w:rsid w:val="00705EF0"/>
    <w:rsid w:val="00706236"/>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65"/>
    <w:rsid w:val="00742C8F"/>
    <w:rsid w:val="0074553D"/>
    <w:rsid w:val="00750142"/>
    <w:rsid w:val="00753CA5"/>
    <w:rsid w:val="00762216"/>
    <w:rsid w:val="0076318E"/>
    <w:rsid w:val="0076334B"/>
    <w:rsid w:val="0076551D"/>
    <w:rsid w:val="0076563C"/>
    <w:rsid w:val="00765CC0"/>
    <w:rsid w:val="007673F6"/>
    <w:rsid w:val="0076741F"/>
    <w:rsid w:val="00767639"/>
    <w:rsid w:val="00770481"/>
    <w:rsid w:val="0077172E"/>
    <w:rsid w:val="007718C0"/>
    <w:rsid w:val="00771B18"/>
    <w:rsid w:val="00772DE5"/>
    <w:rsid w:val="00777252"/>
    <w:rsid w:val="007772D3"/>
    <w:rsid w:val="007776FE"/>
    <w:rsid w:val="00781FF3"/>
    <w:rsid w:val="007839F5"/>
    <w:rsid w:val="007879EE"/>
    <w:rsid w:val="007909F5"/>
    <w:rsid w:val="00790A85"/>
    <w:rsid w:val="00791295"/>
    <w:rsid w:val="00791CBA"/>
    <w:rsid w:val="007929FD"/>
    <w:rsid w:val="007944DE"/>
    <w:rsid w:val="00794A9A"/>
    <w:rsid w:val="00794B74"/>
    <w:rsid w:val="0079674F"/>
    <w:rsid w:val="00797642"/>
    <w:rsid w:val="007A2A08"/>
    <w:rsid w:val="007A3056"/>
    <w:rsid w:val="007A3148"/>
    <w:rsid w:val="007B02CF"/>
    <w:rsid w:val="007B04D3"/>
    <w:rsid w:val="007B3A66"/>
    <w:rsid w:val="007B450D"/>
    <w:rsid w:val="007B45CE"/>
    <w:rsid w:val="007B5A6E"/>
    <w:rsid w:val="007B61EF"/>
    <w:rsid w:val="007B710F"/>
    <w:rsid w:val="007B7B9A"/>
    <w:rsid w:val="007C1181"/>
    <w:rsid w:val="007C2514"/>
    <w:rsid w:val="007C4773"/>
    <w:rsid w:val="007C5179"/>
    <w:rsid w:val="007C7701"/>
    <w:rsid w:val="007D0741"/>
    <w:rsid w:val="007D0E46"/>
    <w:rsid w:val="007D1CB4"/>
    <w:rsid w:val="007D703A"/>
    <w:rsid w:val="007D7BA7"/>
    <w:rsid w:val="007E0AB4"/>
    <w:rsid w:val="007E34D8"/>
    <w:rsid w:val="007E3667"/>
    <w:rsid w:val="007E7D7F"/>
    <w:rsid w:val="007F0649"/>
    <w:rsid w:val="007F2A86"/>
    <w:rsid w:val="007F2FE6"/>
    <w:rsid w:val="007F4511"/>
    <w:rsid w:val="007F6AA3"/>
    <w:rsid w:val="007F6EAE"/>
    <w:rsid w:val="00801132"/>
    <w:rsid w:val="00801218"/>
    <w:rsid w:val="00801844"/>
    <w:rsid w:val="008023DA"/>
    <w:rsid w:val="00803CC0"/>
    <w:rsid w:val="00803D77"/>
    <w:rsid w:val="00804BE2"/>
    <w:rsid w:val="008059BB"/>
    <w:rsid w:val="00806C31"/>
    <w:rsid w:val="00807531"/>
    <w:rsid w:val="008076C7"/>
    <w:rsid w:val="00810A76"/>
    <w:rsid w:val="008118DF"/>
    <w:rsid w:val="008120C5"/>
    <w:rsid w:val="00812777"/>
    <w:rsid w:val="0081292B"/>
    <w:rsid w:val="00812C39"/>
    <w:rsid w:val="00814679"/>
    <w:rsid w:val="0081595E"/>
    <w:rsid w:val="00815EAC"/>
    <w:rsid w:val="00815F99"/>
    <w:rsid w:val="00816FD6"/>
    <w:rsid w:val="0081722A"/>
    <w:rsid w:val="008205C3"/>
    <w:rsid w:val="00821AAD"/>
    <w:rsid w:val="008222B5"/>
    <w:rsid w:val="0082289D"/>
    <w:rsid w:val="008228CC"/>
    <w:rsid w:val="008246B3"/>
    <w:rsid w:val="0082615C"/>
    <w:rsid w:val="008266F6"/>
    <w:rsid w:val="008312E9"/>
    <w:rsid w:val="008321A1"/>
    <w:rsid w:val="008330B7"/>
    <w:rsid w:val="00834CEF"/>
    <w:rsid w:val="00835486"/>
    <w:rsid w:val="00841024"/>
    <w:rsid w:val="00841EC5"/>
    <w:rsid w:val="0084306F"/>
    <w:rsid w:val="00843BDB"/>
    <w:rsid w:val="008461B9"/>
    <w:rsid w:val="008465E7"/>
    <w:rsid w:val="008477EA"/>
    <w:rsid w:val="00850C47"/>
    <w:rsid w:val="008532C3"/>
    <w:rsid w:val="00855B9B"/>
    <w:rsid w:val="00855C29"/>
    <w:rsid w:val="00856AC2"/>
    <w:rsid w:val="0086009E"/>
    <w:rsid w:val="008600C9"/>
    <w:rsid w:val="00860174"/>
    <w:rsid w:val="00860578"/>
    <w:rsid w:val="00861129"/>
    <w:rsid w:val="008616A6"/>
    <w:rsid w:val="00861A8B"/>
    <w:rsid w:val="00861D58"/>
    <w:rsid w:val="00862512"/>
    <w:rsid w:val="008633B0"/>
    <w:rsid w:val="00864CF6"/>
    <w:rsid w:val="00867B6E"/>
    <w:rsid w:val="00867DBC"/>
    <w:rsid w:val="00867FD6"/>
    <w:rsid w:val="008710E1"/>
    <w:rsid w:val="0087392B"/>
    <w:rsid w:val="00874182"/>
    <w:rsid w:val="0087527B"/>
    <w:rsid w:val="00881E62"/>
    <w:rsid w:val="0088226C"/>
    <w:rsid w:val="008854E6"/>
    <w:rsid w:val="00886B5B"/>
    <w:rsid w:val="008926F9"/>
    <w:rsid w:val="008966BE"/>
    <w:rsid w:val="00897542"/>
    <w:rsid w:val="008976C8"/>
    <w:rsid w:val="008A1AD2"/>
    <w:rsid w:val="008A23C6"/>
    <w:rsid w:val="008A41A6"/>
    <w:rsid w:val="008A56BF"/>
    <w:rsid w:val="008A60F9"/>
    <w:rsid w:val="008A74D4"/>
    <w:rsid w:val="008B0300"/>
    <w:rsid w:val="008B24A2"/>
    <w:rsid w:val="008B2A78"/>
    <w:rsid w:val="008B31A8"/>
    <w:rsid w:val="008B5E9F"/>
    <w:rsid w:val="008B67DC"/>
    <w:rsid w:val="008B6920"/>
    <w:rsid w:val="008C0D72"/>
    <w:rsid w:val="008C6B26"/>
    <w:rsid w:val="008D08B6"/>
    <w:rsid w:val="008D0A7F"/>
    <w:rsid w:val="008D28B4"/>
    <w:rsid w:val="008D2F57"/>
    <w:rsid w:val="008D2FF1"/>
    <w:rsid w:val="008D7676"/>
    <w:rsid w:val="008D7B08"/>
    <w:rsid w:val="008E2DE1"/>
    <w:rsid w:val="008E3F6A"/>
    <w:rsid w:val="008E3FC3"/>
    <w:rsid w:val="008E482F"/>
    <w:rsid w:val="008E4DA3"/>
    <w:rsid w:val="008E5F93"/>
    <w:rsid w:val="008E7322"/>
    <w:rsid w:val="008E784D"/>
    <w:rsid w:val="008E79A3"/>
    <w:rsid w:val="008F449F"/>
    <w:rsid w:val="008F5F83"/>
    <w:rsid w:val="0090021C"/>
    <w:rsid w:val="00900431"/>
    <w:rsid w:val="00902934"/>
    <w:rsid w:val="00903595"/>
    <w:rsid w:val="009043F2"/>
    <w:rsid w:val="009048AC"/>
    <w:rsid w:val="00905BC2"/>
    <w:rsid w:val="0090630C"/>
    <w:rsid w:val="009108C3"/>
    <w:rsid w:val="00910B34"/>
    <w:rsid w:val="00911425"/>
    <w:rsid w:val="00911E95"/>
    <w:rsid w:val="009176B8"/>
    <w:rsid w:val="0092011D"/>
    <w:rsid w:val="00920C67"/>
    <w:rsid w:val="00921001"/>
    <w:rsid w:val="00921D7E"/>
    <w:rsid w:val="0092243C"/>
    <w:rsid w:val="00923765"/>
    <w:rsid w:val="0092606C"/>
    <w:rsid w:val="009273B1"/>
    <w:rsid w:val="00930F61"/>
    <w:rsid w:val="00930FE8"/>
    <w:rsid w:val="00932F44"/>
    <w:rsid w:val="00934E63"/>
    <w:rsid w:val="009433C3"/>
    <w:rsid w:val="00944727"/>
    <w:rsid w:val="00944B8B"/>
    <w:rsid w:val="00944FAC"/>
    <w:rsid w:val="009455D4"/>
    <w:rsid w:val="00952928"/>
    <w:rsid w:val="009529C6"/>
    <w:rsid w:val="009538B3"/>
    <w:rsid w:val="00954B25"/>
    <w:rsid w:val="00955ACF"/>
    <w:rsid w:val="00956A06"/>
    <w:rsid w:val="00966335"/>
    <w:rsid w:val="00972FAE"/>
    <w:rsid w:val="00973697"/>
    <w:rsid w:val="00974D5B"/>
    <w:rsid w:val="00975D7F"/>
    <w:rsid w:val="00981F60"/>
    <w:rsid w:val="00982B2B"/>
    <w:rsid w:val="00982E08"/>
    <w:rsid w:val="00982EA8"/>
    <w:rsid w:val="009831CF"/>
    <w:rsid w:val="00983EEF"/>
    <w:rsid w:val="00986288"/>
    <w:rsid w:val="00987785"/>
    <w:rsid w:val="00991207"/>
    <w:rsid w:val="00992DFF"/>
    <w:rsid w:val="00995279"/>
    <w:rsid w:val="00996440"/>
    <w:rsid w:val="009A00B2"/>
    <w:rsid w:val="009A1D25"/>
    <w:rsid w:val="009A255B"/>
    <w:rsid w:val="009A4587"/>
    <w:rsid w:val="009A4F7E"/>
    <w:rsid w:val="009A583B"/>
    <w:rsid w:val="009A7D56"/>
    <w:rsid w:val="009B0D83"/>
    <w:rsid w:val="009B1EE7"/>
    <w:rsid w:val="009B51B9"/>
    <w:rsid w:val="009B5B08"/>
    <w:rsid w:val="009B5F1F"/>
    <w:rsid w:val="009C089A"/>
    <w:rsid w:val="009C0AB7"/>
    <w:rsid w:val="009C3402"/>
    <w:rsid w:val="009C397D"/>
    <w:rsid w:val="009C3DA8"/>
    <w:rsid w:val="009D089F"/>
    <w:rsid w:val="009D0F46"/>
    <w:rsid w:val="009D4E3E"/>
    <w:rsid w:val="009D55BC"/>
    <w:rsid w:val="009D6B74"/>
    <w:rsid w:val="009D6FA1"/>
    <w:rsid w:val="009E040C"/>
    <w:rsid w:val="009E268F"/>
    <w:rsid w:val="009E5D73"/>
    <w:rsid w:val="009E6819"/>
    <w:rsid w:val="009E7B13"/>
    <w:rsid w:val="009F10BC"/>
    <w:rsid w:val="009F117A"/>
    <w:rsid w:val="009F1D72"/>
    <w:rsid w:val="009F38AA"/>
    <w:rsid w:val="00A01D6E"/>
    <w:rsid w:val="00A0397C"/>
    <w:rsid w:val="00A03F14"/>
    <w:rsid w:val="00A03FC6"/>
    <w:rsid w:val="00A054F1"/>
    <w:rsid w:val="00A06D4D"/>
    <w:rsid w:val="00A13E75"/>
    <w:rsid w:val="00A15FBA"/>
    <w:rsid w:val="00A21194"/>
    <w:rsid w:val="00A21A80"/>
    <w:rsid w:val="00A229F7"/>
    <w:rsid w:val="00A22E1A"/>
    <w:rsid w:val="00A22E4A"/>
    <w:rsid w:val="00A24BC4"/>
    <w:rsid w:val="00A25FCA"/>
    <w:rsid w:val="00A2620D"/>
    <w:rsid w:val="00A33819"/>
    <w:rsid w:val="00A358C5"/>
    <w:rsid w:val="00A35B69"/>
    <w:rsid w:val="00A35D01"/>
    <w:rsid w:val="00A36EB6"/>
    <w:rsid w:val="00A36F85"/>
    <w:rsid w:val="00A41D22"/>
    <w:rsid w:val="00A472A8"/>
    <w:rsid w:val="00A539F8"/>
    <w:rsid w:val="00A549D0"/>
    <w:rsid w:val="00A55204"/>
    <w:rsid w:val="00A57909"/>
    <w:rsid w:val="00A61565"/>
    <w:rsid w:val="00A627A7"/>
    <w:rsid w:val="00A662EF"/>
    <w:rsid w:val="00A6763A"/>
    <w:rsid w:val="00A67A82"/>
    <w:rsid w:val="00A70AD8"/>
    <w:rsid w:val="00A717BD"/>
    <w:rsid w:val="00A72615"/>
    <w:rsid w:val="00A72CA5"/>
    <w:rsid w:val="00A759FC"/>
    <w:rsid w:val="00A75F35"/>
    <w:rsid w:val="00A8143C"/>
    <w:rsid w:val="00A81DF8"/>
    <w:rsid w:val="00A82826"/>
    <w:rsid w:val="00A8343F"/>
    <w:rsid w:val="00A83B16"/>
    <w:rsid w:val="00A84140"/>
    <w:rsid w:val="00A860C2"/>
    <w:rsid w:val="00A87A6B"/>
    <w:rsid w:val="00A9119D"/>
    <w:rsid w:val="00A97A4B"/>
    <w:rsid w:val="00AA0BB9"/>
    <w:rsid w:val="00AA1904"/>
    <w:rsid w:val="00AA2E82"/>
    <w:rsid w:val="00AA3315"/>
    <w:rsid w:val="00AA64DE"/>
    <w:rsid w:val="00AA6CEE"/>
    <w:rsid w:val="00AB0AC9"/>
    <w:rsid w:val="00AB1BB6"/>
    <w:rsid w:val="00AB2767"/>
    <w:rsid w:val="00AB445B"/>
    <w:rsid w:val="00AB5944"/>
    <w:rsid w:val="00AB630B"/>
    <w:rsid w:val="00AC0589"/>
    <w:rsid w:val="00AC0F4B"/>
    <w:rsid w:val="00AC1126"/>
    <w:rsid w:val="00AC1630"/>
    <w:rsid w:val="00AC1C06"/>
    <w:rsid w:val="00AC355A"/>
    <w:rsid w:val="00AC569B"/>
    <w:rsid w:val="00AC6955"/>
    <w:rsid w:val="00AC7A2A"/>
    <w:rsid w:val="00AD1243"/>
    <w:rsid w:val="00AD3E64"/>
    <w:rsid w:val="00AD57AA"/>
    <w:rsid w:val="00AE0AA5"/>
    <w:rsid w:val="00AE1535"/>
    <w:rsid w:val="00AE2FB2"/>
    <w:rsid w:val="00AE6F7D"/>
    <w:rsid w:val="00AF322B"/>
    <w:rsid w:val="00AF42CB"/>
    <w:rsid w:val="00AF44E0"/>
    <w:rsid w:val="00AF45EC"/>
    <w:rsid w:val="00B12912"/>
    <w:rsid w:val="00B13D2C"/>
    <w:rsid w:val="00B20440"/>
    <w:rsid w:val="00B21DE8"/>
    <w:rsid w:val="00B25068"/>
    <w:rsid w:val="00B2755D"/>
    <w:rsid w:val="00B30F90"/>
    <w:rsid w:val="00B32C1E"/>
    <w:rsid w:val="00B3635E"/>
    <w:rsid w:val="00B4422D"/>
    <w:rsid w:val="00B46C76"/>
    <w:rsid w:val="00B47785"/>
    <w:rsid w:val="00B50075"/>
    <w:rsid w:val="00B5523D"/>
    <w:rsid w:val="00B5557B"/>
    <w:rsid w:val="00B55FE9"/>
    <w:rsid w:val="00B6138A"/>
    <w:rsid w:val="00B62576"/>
    <w:rsid w:val="00B62F4B"/>
    <w:rsid w:val="00B65BDE"/>
    <w:rsid w:val="00B679EB"/>
    <w:rsid w:val="00B67BF3"/>
    <w:rsid w:val="00B71B01"/>
    <w:rsid w:val="00B72F62"/>
    <w:rsid w:val="00B77BE2"/>
    <w:rsid w:val="00B812DB"/>
    <w:rsid w:val="00B834DA"/>
    <w:rsid w:val="00B84DA1"/>
    <w:rsid w:val="00B853D0"/>
    <w:rsid w:val="00B917B4"/>
    <w:rsid w:val="00B923E3"/>
    <w:rsid w:val="00B94680"/>
    <w:rsid w:val="00B94711"/>
    <w:rsid w:val="00BA16B2"/>
    <w:rsid w:val="00BA2004"/>
    <w:rsid w:val="00BA3A9B"/>
    <w:rsid w:val="00BA4433"/>
    <w:rsid w:val="00BA56AC"/>
    <w:rsid w:val="00BA7563"/>
    <w:rsid w:val="00BA7ADC"/>
    <w:rsid w:val="00BA7B52"/>
    <w:rsid w:val="00BA7EB5"/>
    <w:rsid w:val="00BB2F5D"/>
    <w:rsid w:val="00BB2F64"/>
    <w:rsid w:val="00BB5B0D"/>
    <w:rsid w:val="00BB6358"/>
    <w:rsid w:val="00BB783D"/>
    <w:rsid w:val="00BB7CEC"/>
    <w:rsid w:val="00BC04D9"/>
    <w:rsid w:val="00BC065D"/>
    <w:rsid w:val="00BC150F"/>
    <w:rsid w:val="00BC3042"/>
    <w:rsid w:val="00BC614B"/>
    <w:rsid w:val="00BC7394"/>
    <w:rsid w:val="00BD0FEF"/>
    <w:rsid w:val="00BD1213"/>
    <w:rsid w:val="00BD24D7"/>
    <w:rsid w:val="00BD3249"/>
    <w:rsid w:val="00BD775C"/>
    <w:rsid w:val="00BE099C"/>
    <w:rsid w:val="00BE1E3B"/>
    <w:rsid w:val="00BE300C"/>
    <w:rsid w:val="00BE4056"/>
    <w:rsid w:val="00BE5008"/>
    <w:rsid w:val="00BE6A01"/>
    <w:rsid w:val="00BF01B1"/>
    <w:rsid w:val="00BF03C8"/>
    <w:rsid w:val="00BF0F54"/>
    <w:rsid w:val="00BF173A"/>
    <w:rsid w:val="00BF1C89"/>
    <w:rsid w:val="00BF1FD1"/>
    <w:rsid w:val="00BF35EC"/>
    <w:rsid w:val="00BF3ACB"/>
    <w:rsid w:val="00BF56C2"/>
    <w:rsid w:val="00BF6D82"/>
    <w:rsid w:val="00BF75DB"/>
    <w:rsid w:val="00C0159B"/>
    <w:rsid w:val="00C02F5D"/>
    <w:rsid w:val="00C03D95"/>
    <w:rsid w:val="00C056BB"/>
    <w:rsid w:val="00C11731"/>
    <w:rsid w:val="00C1333C"/>
    <w:rsid w:val="00C13A8F"/>
    <w:rsid w:val="00C142B4"/>
    <w:rsid w:val="00C15994"/>
    <w:rsid w:val="00C1599C"/>
    <w:rsid w:val="00C1662F"/>
    <w:rsid w:val="00C172BB"/>
    <w:rsid w:val="00C17D36"/>
    <w:rsid w:val="00C20F6B"/>
    <w:rsid w:val="00C30D05"/>
    <w:rsid w:val="00C3398C"/>
    <w:rsid w:val="00C357B5"/>
    <w:rsid w:val="00C36999"/>
    <w:rsid w:val="00C40C46"/>
    <w:rsid w:val="00C4202A"/>
    <w:rsid w:val="00C46E79"/>
    <w:rsid w:val="00C51577"/>
    <w:rsid w:val="00C52294"/>
    <w:rsid w:val="00C52EEC"/>
    <w:rsid w:val="00C550A4"/>
    <w:rsid w:val="00C562B9"/>
    <w:rsid w:val="00C578FE"/>
    <w:rsid w:val="00C60C35"/>
    <w:rsid w:val="00C60F00"/>
    <w:rsid w:val="00C61048"/>
    <w:rsid w:val="00C623FD"/>
    <w:rsid w:val="00C65F6C"/>
    <w:rsid w:val="00C6635A"/>
    <w:rsid w:val="00C7359F"/>
    <w:rsid w:val="00C7455E"/>
    <w:rsid w:val="00C761DF"/>
    <w:rsid w:val="00C77C41"/>
    <w:rsid w:val="00C8054D"/>
    <w:rsid w:val="00C80C85"/>
    <w:rsid w:val="00C82799"/>
    <w:rsid w:val="00C833CD"/>
    <w:rsid w:val="00C858B6"/>
    <w:rsid w:val="00C859D1"/>
    <w:rsid w:val="00C8697C"/>
    <w:rsid w:val="00C90E99"/>
    <w:rsid w:val="00C91228"/>
    <w:rsid w:val="00C928D1"/>
    <w:rsid w:val="00C92BBF"/>
    <w:rsid w:val="00C93A83"/>
    <w:rsid w:val="00C94CE7"/>
    <w:rsid w:val="00C96811"/>
    <w:rsid w:val="00C96914"/>
    <w:rsid w:val="00C977A1"/>
    <w:rsid w:val="00CA063F"/>
    <w:rsid w:val="00CA068C"/>
    <w:rsid w:val="00CA16C7"/>
    <w:rsid w:val="00CA22E6"/>
    <w:rsid w:val="00CA457A"/>
    <w:rsid w:val="00CA4BD5"/>
    <w:rsid w:val="00CA6784"/>
    <w:rsid w:val="00CB161A"/>
    <w:rsid w:val="00CB44B5"/>
    <w:rsid w:val="00CB584B"/>
    <w:rsid w:val="00CB75E2"/>
    <w:rsid w:val="00CB76EF"/>
    <w:rsid w:val="00CB78C9"/>
    <w:rsid w:val="00CB7BB7"/>
    <w:rsid w:val="00CC2190"/>
    <w:rsid w:val="00CC2839"/>
    <w:rsid w:val="00CC28B8"/>
    <w:rsid w:val="00CC37A1"/>
    <w:rsid w:val="00CC406D"/>
    <w:rsid w:val="00CC407E"/>
    <w:rsid w:val="00CC5FFC"/>
    <w:rsid w:val="00CD28F7"/>
    <w:rsid w:val="00CD4317"/>
    <w:rsid w:val="00CD6375"/>
    <w:rsid w:val="00CE1758"/>
    <w:rsid w:val="00CE190C"/>
    <w:rsid w:val="00CE2686"/>
    <w:rsid w:val="00CE3164"/>
    <w:rsid w:val="00CE327D"/>
    <w:rsid w:val="00CE4D4F"/>
    <w:rsid w:val="00CE6D2F"/>
    <w:rsid w:val="00CE7FAA"/>
    <w:rsid w:val="00CF0139"/>
    <w:rsid w:val="00CF16B1"/>
    <w:rsid w:val="00CF334C"/>
    <w:rsid w:val="00CF5923"/>
    <w:rsid w:val="00D006A3"/>
    <w:rsid w:val="00D0261E"/>
    <w:rsid w:val="00D02A75"/>
    <w:rsid w:val="00D0354F"/>
    <w:rsid w:val="00D05A75"/>
    <w:rsid w:val="00D05B01"/>
    <w:rsid w:val="00D06CDB"/>
    <w:rsid w:val="00D07EAF"/>
    <w:rsid w:val="00D115D4"/>
    <w:rsid w:val="00D13789"/>
    <w:rsid w:val="00D13B46"/>
    <w:rsid w:val="00D15076"/>
    <w:rsid w:val="00D163A9"/>
    <w:rsid w:val="00D17138"/>
    <w:rsid w:val="00D20F92"/>
    <w:rsid w:val="00D21896"/>
    <w:rsid w:val="00D21FE0"/>
    <w:rsid w:val="00D2482D"/>
    <w:rsid w:val="00D25786"/>
    <w:rsid w:val="00D261A7"/>
    <w:rsid w:val="00D3041A"/>
    <w:rsid w:val="00D309B4"/>
    <w:rsid w:val="00D33208"/>
    <w:rsid w:val="00D3331E"/>
    <w:rsid w:val="00D33ACA"/>
    <w:rsid w:val="00D33E26"/>
    <w:rsid w:val="00D36F55"/>
    <w:rsid w:val="00D370C9"/>
    <w:rsid w:val="00D37801"/>
    <w:rsid w:val="00D426B1"/>
    <w:rsid w:val="00D46605"/>
    <w:rsid w:val="00D52189"/>
    <w:rsid w:val="00D53186"/>
    <w:rsid w:val="00D5645A"/>
    <w:rsid w:val="00D57109"/>
    <w:rsid w:val="00D575FB"/>
    <w:rsid w:val="00D60906"/>
    <w:rsid w:val="00D60EE5"/>
    <w:rsid w:val="00D618E7"/>
    <w:rsid w:val="00D71660"/>
    <w:rsid w:val="00D71B2D"/>
    <w:rsid w:val="00D729DD"/>
    <w:rsid w:val="00D72BB0"/>
    <w:rsid w:val="00D73787"/>
    <w:rsid w:val="00D7575D"/>
    <w:rsid w:val="00D759CB"/>
    <w:rsid w:val="00D75A79"/>
    <w:rsid w:val="00D75F88"/>
    <w:rsid w:val="00D82D38"/>
    <w:rsid w:val="00D90E31"/>
    <w:rsid w:val="00D959B1"/>
    <w:rsid w:val="00D962D2"/>
    <w:rsid w:val="00D96DD7"/>
    <w:rsid w:val="00D970A0"/>
    <w:rsid w:val="00D97416"/>
    <w:rsid w:val="00D97AC5"/>
    <w:rsid w:val="00DA2E73"/>
    <w:rsid w:val="00DA30A3"/>
    <w:rsid w:val="00DA4349"/>
    <w:rsid w:val="00DA4F09"/>
    <w:rsid w:val="00DA5C3F"/>
    <w:rsid w:val="00DA6728"/>
    <w:rsid w:val="00DA6743"/>
    <w:rsid w:val="00DB0D7B"/>
    <w:rsid w:val="00DB14B8"/>
    <w:rsid w:val="00DB4FF6"/>
    <w:rsid w:val="00DB662E"/>
    <w:rsid w:val="00DC50EC"/>
    <w:rsid w:val="00DC6B13"/>
    <w:rsid w:val="00DD4102"/>
    <w:rsid w:val="00DD4F96"/>
    <w:rsid w:val="00DD531C"/>
    <w:rsid w:val="00DE0150"/>
    <w:rsid w:val="00DE4BBC"/>
    <w:rsid w:val="00DE54EB"/>
    <w:rsid w:val="00DF2935"/>
    <w:rsid w:val="00DF3122"/>
    <w:rsid w:val="00DF3690"/>
    <w:rsid w:val="00DF36C6"/>
    <w:rsid w:val="00DF6C75"/>
    <w:rsid w:val="00E00A4F"/>
    <w:rsid w:val="00E0225A"/>
    <w:rsid w:val="00E02BCF"/>
    <w:rsid w:val="00E042A3"/>
    <w:rsid w:val="00E07E1E"/>
    <w:rsid w:val="00E12335"/>
    <w:rsid w:val="00E124B8"/>
    <w:rsid w:val="00E1355B"/>
    <w:rsid w:val="00E13D1D"/>
    <w:rsid w:val="00E1464B"/>
    <w:rsid w:val="00E14A10"/>
    <w:rsid w:val="00E173D9"/>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4148"/>
    <w:rsid w:val="00E35106"/>
    <w:rsid w:val="00E35122"/>
    <w:rsid w:val="00E35AED"/>
    <w:rsid w:val="00E415AA"/>
    <w:rsid w:val="00E42189"/>
    <w:rsid w:val="00E421DB"/>
    <w:rsid w:val="00E42C06"/>
    <w:rsid w:val="00E43556"/>
    <w:rsid w:val="00E465CB"/>
    <w:rsid w:val="00E47E42"/>
    <w:rsid w:val="00E500E2"/>
    <w:rsid w:val="00E50349"/>
    <w:rsid w:val="00E50D16"/>
    <w:rsid w:val="00E519DF"/>
    <w:rsid w:val="00E54CD5"/>
    <w:rsid w:val="00E54CEA"/>
    <w:rsid w:val="00E550D2"/>
    <w:rsid w:val="00E56760"/>
    <w:rsid w:val="00E5719B"/>
    <w:rsid w:val="00E614A6"/>
    <w:rsid w:val="00E62620"/>
    <w:rsid w:val="00E62E63"/>
    <w:rsid w:val="00E636C5"/>
    <w:rsid w:val="00E66476"/>
    <w:rsid w:val="00E67FDE"/>
    <w:rsid w:val="00E70BF9"/>
    <w:rsid w:val="00E72BD6"/>
    <w:rsid w:val="00E73580"/>
    <w:rsid w:val="00E73D55"/>
    <w:rsid w:val="00E831E4"/>
    <w:rsid w:val="00E85203"/>
    <w:rsid w:val="00E87945"/>
    <w:rsid w:val="00E879DC"/>
    <w:rsid w:val="00E90D14"/>
    <w:rsid w:val="00E92617"/>
    <w:rsid w:val="00E943E5"/>
    <w:rsid w:val="00E949B5"/>
    <w:rsid w:val="00E95BA3"/>
    <w:rsid w:val="00EA10E6"/>
    <w:rsid w:val="00EA1978"/>
    <w:rsid w:val="00EA254B"/>
    <w:rsid w:val="00EA2862"/>
    <w:rsid w:val="00EA2E4A"/>
    <w:rsid w:val="00EA5A03"/>
    <w:rsid w:val="00EA62D1"/>
    <w:rsid w:val="00EB1F8C"/>
    <w:rsid w:val="00EB476F"/>
    <w:rsid w:val="00EB4980"/>
    <w:rsid w:val="00EB5F67"/>
    <w:rsid w:val="00EB7840"/>
    <w:rsid w:val="00EC1153"/>
    <w:rsid w:val="00EC1497"/>
    <w:rsid w:val="00EC529D"/>
    <w:rsid w:val="00EC6C80"/>
    <w:rsid w:val="00ED0B3F"/>
    <w:rsid w:val="00ED173E"/>
    <w:rsid w:val="00ED29B2"/>
    <w:rsid w:val="00ED46D2"/>
    <w:rsid w:val="00ED5783"/>
    <w:rsid w:val="00ED58D6"/>
    <w:rsid w:val="00ED5F57"/>
    <w:rsid w:val="00EE2168"/>
    <w:rsid w:val="00EE7A32"/>
    <w:rsid w:val="00EF447A"/>
    <w:rsid w:val="00F002B5"/>
    <w:rsid w:val="00F00DD7"/>
    <w:rsid w:val="00F01A5B"/>
    <w:rsid w:val="00F022F8"/>
    <w:rsid w:val="00F023CA"/>
    <w:rsid w:val="00F026CC"/>
    <w:rsid w:val="00F02C4A"/>
    <w:rsid w:val="00F02F25"/>
    <w:rsid w:val="00F0303D"/>
    <w:rsid w:val="00F045A0"/>
    <w:rsid w:val="00F06471"/>
    <w:rsid w:val="00F101F5"/>
    <w:rsid w:val="00F12EA7"/>
    <w:rsid w:val="00F13992"/>
    <w:rsid w:val="00F15502"/>
    <w:rsid w:val="00F15A7A"/>
    <w:rsid w:val="00F1623B"/>
    <w:rsid w:val="00F21C7E"/>
    <w:rsid w:val="00F22AFF"/>
    <w:rsid w:val="00F22EF2"/>
    <w:rsid w:val="00F233ED"/>
    <w:rsid w:val="00F24013"/>
    <w:rsid w:val="00F25E22"/>
    <w:rsid w:val="00F261B7"/>
    <w:rsid w:val="00F34734"/>
    <w:rsid w:val="00F35C35"/>
    <w:rsid w:val="00F35E0A"/>
    <w:rsid w:val="00F40E04"/>
    <w:rsid w:val="00F428E0"/>
    <w:rsid w:val="00F429F0"/>
    <w:rsid w:val="00F4324E"/>
    <w:rsid w:val="00F43584"/>
    <w:rsid w:val="00F43C02"/>
    <w:rsid w:val="00F443AB"/>
    <w:rsid w:val="00F44D82"/>
    <w:rsid w:val="00F47956"/>
    <w:rsid w:val="00F501FC"/>
    <w:rsid w:val="00F52F6B"/>
    <w:rsid w:val="00F5430F"/>
    <w:rsid w:val="00F56B73"/>
    <w:rsid w:val="00F56BAC"/>
    <w:rsid w:val="00F60981"/>
    <w:rsid w:val="00F615BD"/>
    <w:rsid w:val="00F64444"/>
    <w:rsid w:val="00F6608C"/>
    <w:rsid w:val="00F66627"/>
    <w:rsid w:val="00F6727D"/>
    <w:rsid w:val="00F67BCF"/>
    <w:rsid w:val="00F703B4"/>
    <w:rsid w:val="00F70866"/>
    <w:rsid w:val="00F7086C"/>
    <w:rsid w:val="00F70E75"/>
    <w:rsid w:val="00F7103B"/>
    <w:rsid w:val="00F76536"/>
    <w:rsid w:val="00F76B0B"/>
    <w:rsid w:val="00F800B8"/>
    <w:rsid w:val="00F81147"/>
    <w:rsid w:val="00F81A2F"/>
    <w:rsid w:val="00F825FE"/>
    <w:rsid w:val="00F83EA2"/>
    <w:rsid w:val="00F85CC6"/>
    <w:rsid w:val="00F86C40"/>
    <w:rsid w:val="00F87234"/>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C63F9"/>
    <w:rsid w:val="00FD2780"/>
    <w:rsid w:val="00FD3C28"/>
    <w:rsid w:val="00FD46EE"/>
    <w:rsid w:val="00FD5B68"/>
    <w:rsid w:val="00FD5E12"/>
    <w:rsid w:val="00FD686B"/>
    <w:rsid w:val="00FD723C"/>
    <w:rsid w:val="00FE19C9"/>
    <w:rsid w:val="00FE1A52"/>
    <w:rsid w:val="00FE260B"/>
    <w:rsid w:val="00FE27B6"/>
    <w:rsid w:val="00FE2A08"/>
    <w:rsid w:val="00FE37B3"/>
    <w:rsid w:val="00FE5226"/>
    <w:rsid w:val="00FE5905"/>
    <w:rsid w:val="00FE7B2A"/>
    <w:rsid w:val="00FF0913"/>
    <w:rsid w:val="00FF0932"/>
    <w:rsid w:val="00FF0B4F"/>
    <w:rsid w:val="00FF101C"/>
    <w:rsid w:val="00FF52E3"/>
    <w:rsid w:val="00FF5522"/>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F28F5AF8-24C6-462F-BEC6-5E289F5F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 w:type="paragraph" w:styleId="Header">
    <w:name w:val="header"/>
    <w:basedOn w:val="Normal"/>
    <w:link w:val="HeaderChar"/>
    <w:unhideWhenUsed/>
    <w:rsid w:val="00337858"/>
    <w:pPr>
      <w:tabs>
        <w:tab w:val="center" w:pos="4513"/>
        <w:tab w:val="right" w:pos="9026"/>
      </w:tabs>
    </w:pPr>
  </w:style>
  <w:style w:type="character" w:customStyle="1" w:styleId="HeaderChar">
    <w:name w:val="Header Char"/>
    <w:basedOn w:val="DefaultParagraphFont"/>
    <w:link w:val="Header"/>
    <w:rsid w:val="00337858"/>
    <w:rPr>
      <w:lang w:eastAsia="en-US"/>
    </w:rPr>
  </w:style>
  <w:style w:type="paragraph" w:styleId="Footer">
    <w:name w:val="footer"/>
    <w:basedOn w:val="Normal"/>
    <w:link w:val="FooterChar"/>
    <w:unhideWhenUsed/>
    <w:rsid w:val="00337858"/>
    <w:pPr>
      <w:tabs>
        <w:tab w:val="center" w:pos="4513"/>
        <w:tab w:val="right" w:pos="9026"/>
      </w:tabs>
    </w:pPr>
  </w:style>
  <w:style w:type="character" w:customStyle="1" w:styleId="FooterChar">
    <w:name w:val="Footer Char"/>
    <w:basedOn w:val="DefaultParagraphFont"/>
    <w:link w:val="Footer"/>
    <w:rsid w:val="003378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Pages>
  <Words>550</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3435</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dc:description/>
  <cp:lastModifiedBy>Michael McCabe</cp:lastModifiedBy>
  <cp:revision>7</cp:revision>
  <cp:lastPrinted>2025-07-31T14:37:00Z</cp:lastPrinted>
  <dcterms:created xsi:type="dcterms:W3CDTF">2025-07-30T16:01:00Z</dcterms:created>
  <dcterms:modified xsi:type="dcterms:W3CDTF">2025-07-31T14:40:00Z</dcterms:modified>
</cp:coreProperties>
</file>